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0EC9" w14:textId="77777777" w:rsidR="008F52F3" w:rsidRPr="00903670" w:rsidRDefault="008F52F3" w:rsidP="00DE2DFE">
      <w:pPr>
        <w:pStyle w:val="Koptekst"/>
        <w:tabs>
          <w:tab w:val="clear" w:pos="9072"/>
          <w:tab w:val="right" w:pos="9046"/>
        </w:tabs>
        <w:rPr>
          <w:rFonts w:asciiTheme="majorHAnsi" w:hAnsiTheme="majorHAnsi" w:cstheme="minorHAnsi"/>
          <w:sz w:val="24"/>
        </w:rPr>
      </w:pPr>
      <w:r w:rsidRPr="00903670">
        <w:rPr>
          <w:rFonts w:asciiTheme="majorHAnsi" w:hAnsiTheme="majorHAnsi" w:cstheme="minorHAnsi"/>
          <w:sz w:val="24"/>
        </w:rPr>
        <w:t xml:space="preserve">Praktijk </w:t>
      </w:r>
      <w:proofErr w:type="spellStart"/>
      <w:r w:rsidRPr="00903670">
        <w:rPr>
          <w:rFonts w:asciiTheme="majorHAnsi" w:hAnsiTheme="majorHAnsi" w:cstheme="minorHAnsi"/>
          <w:sz w:val="24"/>
        </w:rPr>
        <w:t>Haptotherapie</w:t>
      </w:r>
      <w:proofErr w:type="spellEnd"/>
      <w:r w:rsidRPr="00903670">
        <w:rPr>
          <w:rFonts w:asciiTheme="majorHAnsi" w:hAnsiTheme="majorHAnsi" w:cstheme="minorHAnsi"/>
          <w:sz w:val="24"/>
        </w:rPr>
        <w:t xml:space="preserve"> In Beweging</w:t>
      </w:r>
    </w:p>
    <w:p w14:paraId="0284E55B" w14:textId="75D7CE43" w:rsidR="00DE2DFE" w:rsidRPr="00903670" w:rsidRDefault="00DE2DFE" w:rsidP="008F52F3">
      <w:pPr>
        <w:pStyle w:val="Koptekst"/>
        <w:tabs>
          <w:tab w:val="clear" w:pos="9072"/>
          <w:tab w:val="right" w:pos="9046"/>
        </w:tabs>
        <w:rPr>
          <w:rFonts w:asciiTheme="majorHAnsi" w:hAnsiTheme="majorHAnsi" w:cstheme="minorHAnsi"/>
          <w:sz w:val="24"/>
        </w:rPr>
      </w:pPr>
      <w:r w:rsidRPr="00903670">
        <w:rPr>
          <w:rFonts w:asciiTheme="majorHAnsi" w:hAnsiTheme="majorHAnsi" w:cstheme="minorHAnsi"/>
          <w:sz w:val="24"/>
        </w:rPr>
        <w:tab/>
        <w:t xml:space="preserve">                                                    </w:t>
      </w:r>
    </w:p>
    <w:p w14:paraId="56796F43" w14:textId="0BAE50A8" w:rsidR="00DE2DFE" w:rsidRPr="00903670" w:rsidRDefault="00DE2DFE" w:rsidP="00DE2DFE">
      <w:pPr>
        <w:pStyle w:val="Koptekst"/>
        <w:tabs>
          <w:tab w:val="clear" w:pos="9072"/>
          <w:tab w:val="right" w:pos="9046"/>
        </w:tabs>
        <w:rPr>
          <w:rFonts w:asciiTheme="majorHAnsi" w:hAnsiTheme="majorHAnsi" w:cstheme="minorHAnsi"/>
          <w:sz w:val="24"/>
        </w:rPr>
      </w:pPr>
      <w:r w:rsidRPr="00903670">
        <w:rPr>
          <w:rFonts w:asciiTheme="majorHAnsi" w:hAnsiTheme="majorHAnsi" w:cstheme="minorHAnsi"/>
          <w:sz w:val="24"/>
        </w:rPr>
        <w:t xml:space="preserve"> </w:t>
      </w:r>
    </w:p>
    <w:p w14:paraId="55B61AE3" w14:textId="10EB59B0" w:rsidR="00D223AB" w:rsidRPr="00903670" w:rsidRDefault="00D223AB" w:rsidP="00D223AB">
      <w:pPr>
        <w:spacing w:after="0" w:line="320" w:lineRule="atLeast"/>
        <w:rPr>
          <w:rFonts w:asciiTheme="majorHAnsi" w:eastAsia="Arial" w:hAnsiTheme="majorHAnsi" w:cstheme="minorHAnsi"/>
          <w:sz w:val="24"/>
        </w:rPr>
      </w:pPr>
      <w:r w:rsidRPr="00903670">
        <w:rPr>
          <w:rFonts w:asciiTheme="majorHAnsi" w:hAnsiTheme="majorHAnsi" w:cstheme="minorHAnsi"/>
          <w:sz w:val="24"/>
        </w:rPr>
        <w:t xml:space="preserve">Algemene bepalingen behorend bij de behandelingsovereenkomst tussen </w:t>
      </w:r>
      <w:r w:rsidR="008F52F3" w:rsidRPr="00903670">
        <w:rPr>
          <w:rFonts w:asciiTheme="majorHAnsi" w:hAnsiTheme="majorHAnsi" w:cstheme="minorHAnsi"/>
          <w:sz w:val="24"/>
        </w:rPr>
        <w:t xml:space="preserve">Annelies </w:t>
      </w:r>
      <w:proofErr w:type="spellStart"/>
      <w:proofErr w:type="gramStart"/>
      <w:r w:rsidR="008F52F3" w:rsidRPr="00903670">
        <w:rPr>
          <w:rFonts w:asciiTheme="majorHAnsi" w:hAnsiTheme="majorHAnsi" w:cstheme="minorHAnsi"/>
          <w:sz w:val="24"/>
        </w:rPr>
        <w:t>Stigter</w:t>
      </w:r>
      <w:proofErr w:type="spellEnd"/>
      <w:r w:rsidR="008F52F3" w:rsidRPr="00903670">
        <w:rPr>
          <w:rFonts w:asciiTheme="majorHAnsi" w:hAnsiTheme="majorHAnsi" w:cstheme="minorHAnsi"/>
          <w:sz w:val="24"/>
        </w:rPr>
        <w:t xml:space="preserve"> </w:t>
      </w:r>
      <w:r w:rsidRPr="00903670">
        <w:rPr>
          <w:rFonts w:asciiTheme="majorHAnsi" w:hAnsiTheme="majorHAnsi" w:cstheme="minorHAnsi"/>
          <w:sz w:val="24"/>
        </w:rPr>
        <w:t xml:space="preserve"> </w:t>
      </w:r>
      <w:proofErr w:type="spellStart"/>
      <w:r w:rsidR="008F52F3" w:rsidRPr="00903670">
        <w:rPr>
          <w:rFonts w:asciiTheme="majorHAnsi" w:hAnsiTheme="majorHAnsi" w:cstheme="minorHAnsi"/>
          <w:sz w:val="24"/>
        </w:rPr>
        <w:t>hapto</w:t>
      </w:r>
      <w:r w:rsidRPr="00903670">
        <w:rPr>
          <w:rFonts w:asciiTheme="majorHAnsi" w:hAnsiTheme="majorHAnsi" w:cstheme="minorHAnsi"/>
          <w:sz w:val="24"/>
        </w:rPr>
        <w:t>therapeut</w:t>
      </w:r>
      <w:r w:rsidR="00664534" w:rsidRPr="00903670">
        <w:rPr>
          <w:rFonts w:asciiTheme="majorHAnsi" w:hAnsiTheme="majorHAnsi" w:cstheme="minorHAnsi"/>
          <w:sz w:val="24"/>
        </w:rPr>
        <w:t>e</w:t>
      </w:r>
      <w:proofErr w:type="spellEnd"/>
      <w:proofErr w:type="gramEnd"/>
      <w:r w:rsidRPr="00903670">
        <w:rPr>
          <w:rFonts w:asciiTheme="majorHAnsi" w:hAnsiTheme="majorHAnsi" w:cstheme="minorHAnsi"/>
          <w:sz w:val="24"/>
        </w:rPr>
        <w:t xml:space="preserve"> van </w:t>
      </w:r>
      <w:r w:rsidR="008F52F3" w:rsidRPr="00903670">
        <w:rPr>
          <w:rFonts w:asciiTheme="majorHAnsi" w:hAnsiTheme="majorHAnsi" w:cstheme="minorHAnsi"/>
          <w:sz w:val="24"/>
        </w:rPr>
        <w:t xml:space="preserve">Praktijk voor </w:t>
      </w:r>
      <w:proofErr w:type="spellStart"/>
      <w:r w:rsidR="008F52F3" w:rsidRPr="00903670">
        <w:rPr>
          <w:rFonts w:asciiTheme="majorHAnsi" w:hAnsiTheme="majorHAnsi" w:cstheme="minorHAnsi"/>
          <w:sz w:val="24"/>
        </w:rPr>
        <w:t>Haptotherapie</w:t>
      </w:r>
      <w:proofErr w:type="spellEnd"/>
      <w:r w:rsidR="008F52F3" w:rsidRPr="00903670">
        <w:rPr>
          <w:rFonts w:asciiTheme="majorHAnsi" w:hAnsiTheme="majorHAnsi" w:cstheme="minorHAnsi"/>
          <w:sz w:val="24"/>
        </w:rPr>
        <w:t xml:space="preserve"> In Beweging</w:t>
      </w:r>
      <w:r w:rsidRPr="00903670">
        <w:rPr>
          <w:rFonts w:asciiTheme="majorHAnsi" w:hAnsiTheme="majorHAnsi" w:cstheme="minorHAnsi"/>
          <w:sz w:val="24"/>
        </w:rPr>
        <w:t xml:space="preserve"> en de cliënt / de cliënten</w:t>
      </w:r>
      <w:r w:rsidR="00AE0C94" w:rsidRPr="00903670">
        <w:rPr>
          <w:rFonts w:asciiTheme="majorHAnsi" w:hAnsiTheme="majorHAnsi" w:cstheme="minorHAnsi"/>
          <w:sz w:val="24"/>
        </w:rPr>
        <w:t>.</w:t>
      </w:r>
    </w:p>
    <w:p w14:paraId="4632545A" w14:textId="77777777" w:rsidR="00D223AB" w:rsidRPr="00903670" w:rsidRDefault="00D223AB" w:rsidP="00D223AB">
      <w:pPr>
        <w:spacing w:after="0" w:line="320" w:lineRule="atLeast"/>
        <w:rPr>
          <w:rFonts w:asciiTheme="majorHAnsi" w:eastAsia="Arial" w:hAnsiTheme="majorHAnsi" w:cstheme="minorHAnsi"/>
          <w:sz w:val="24"/>
        </w:rPr>
      </w:pPr>
    </w:p>
    <w:p w14:paraId="13DACB07" w14:textId="77777777" w:rsidR="00D223AB" w:rsidRPr="00903670" w:rsidRDefault="00D223AB" w:rsidP="00D223AB">
      <w:pPr>
        <w:spacing w:after="0" w:line="320" w:lineRule="atLeast"/>
        <w:rPr>
          <w:rFonts w:asciiTheme="majorHAnsi" w:eastAsia="Arial" w:hAnsiTheme="majorHAnsi" w:cstheme="minorHAnsi"/>
          <w:sz w:val="24"/>
        </w:rPr>
      </w:pPr>
      <w:r w:rsidRPr="00903670">
        <w:rPr>
          <w:rFonts w:asciiTheme="majorHAnsi" w:hAnsiTheme="majorHAnsi" w:cstheme="minorHAnsi"/>
          <w:sz w:val="24"/>
        </w:rPr>
        <w:t xml:space="preserve">1. </w:t>
      </w:r>
      <w:r w:rsidRPr="00903670">
        <w:rPr>
          <w:rFonts w:asciiTheme="majorHAnsi" w:hAnsiTheme="majorHAnsi" w:cstheme="minorHAnsi"/>
          <w:sz w:val="24"/>
        </w:rPr>
        <w:tab/>
        <w:t>Indien cliënt na het eerste kennismakingsgesprek een nieuwe datum heeft</w:t>
      </w:r>
    </w:p>
    <w:p w14:paraId="4BAB8636" w14:textId="77777777" w:rsidR="00D223AB" w:rsidRPr="00903670" w:rsidRDefault="00D223AB" w:rsidP="00D223AB">
      <w:pPr>
        <w:spacing w:after="0" w:line="320" w:lineRule="atLeast"/>
        <w:ind w:firstLine="708"/>
        <w:rPr>
          <w:rFonts w:asciiTheme="majorHAnsi" w:eastAsia="Arial" w:hAnsiTheme="majorHAnsi" w:cstheme="minorHAnsi"/>
          <w:sz w:val="24"/>
        </w:rPr>
      </w:pPr>
      <w:proofErr w:type="gramStart"/>
      <w:r w:rsidRPr="00903670">
        <w:rPr>
          <w:rFonts w:asciiTheme="majorHAnsi" w:hAnsiTheme="majorHAnsi" w:cstheme="minorHAnsi"/>
          <w:sz w:val="24"/>
        </w:rPr>
        <w:t>afgesproken</w:t>
      </w:r>
      <w:proofErr w:type="gramEnd"/>
      <w:r w:rsidRPr="00903670">
        <w:rPr>
          <w:rFonts w:asciiTheme="majorHAnsi" w:hAnsiTheme="majorHAnsi" w:cstheme="minorHAnsi"/>
          <w:sz w:val="24"/>
        </w:rPr>
        <w:t xml:space="preserve"> voor een vervolggesprek, is er sprake van een</w:t>
      </w:r>
    </w:p>
    <w:p w14:paraId="0E48A814" w14:textId="29100DBC" w:rsidR="00D223AB" w:rsidRPr="00903670" w:rsidRDefault="00D223AB" w:rsidP="00D223AB">
      <w:pPr>
        <w:spacing w:after="0" w:line="320" w:lineRule="atLeast"/>
        <w:ind w:firstLine="708"/>
        <w:rPr>
          <w:rFonts w:asciiTheme="majorHAnsi" w:eastAsia="Arial" w:hAnsiTheme="majorHAnsi" w:cstheme="minorHAnsi"/>
          <w:sz w:val="24"/>
        </w:rPr>
      </w:pPr>
      <w:proofErr w:type="gramStart"/>
      <w:r w:rsidRPr="00903670">
        <w:rPr>
          <w:rFonts w:asciiTheme="majorHAnsi" w:hAnsiTheme="majorHAnsi" w:cstheme="minorHAnsi"/>
          <w:sz w:val="24"/>
        </w:rPr>
        <w:t>behandelingsovereenkomst</w:t>
      </w:r>
      <w:proofErr w:type="gramEnd"/>
      <w:r w:rsidRPr="00903670">
        <w:rPr>
          <w:rFonts w:asciiTheme="majorHAnsi" w:hAnsiTheme="majorHAnsi" w:cstheme="minorHAnsi"/>
          <w:sz w:val="24"/>
        </w:rPr>
        <w:t xml:space="preserve">. </w:t>
      </w:r>
    </w:p>
    <w:p w14:paraId="1464AE4E" w14:textId="77777777" w:rsidR="00D223AB" w:rsidRPr="00903670" w:rsidRDefault="00D223AB" w:rsidP="00D223AB">
      <w:pPr>
        <w:spacing w:after="0" w:line="320" w:lineRule="atLeast"/>
        <w:rPr>
          <w:rFonts w:asciiTheme="majorHAnsi" w:eastAsia="Arial" w:hAnsiTheme="majorHAnsi" w:cstheme="minorHAnsi"/>
          <w:sz w:val="24"/>
        </w:rPr>
      </w:pPr>
    </w:p>
    <w:p w14:paraId="757FB229" w14:textId="77777777" w:rsidR="00D223AB" w:rsidRPr="00903670" w:rsidRDefault="00D223AB" w:rsidP="00D223AB">
      <w:pPr>
        <w:spacing w:after="0" w:line="320" w:lineRule="atLeast"/>
        <w:ind w:left="708" w:hanging="708"/>
        <w:rPr>
          <w:rFonts w:asciiTheme="majorHAnsi" w:eastAsia="Arial" w:hAnsiTheme="majorHAnsi" w:cstheme="minorHAnsi"/>
          <w:sz w:val="24"/>
        </w:rPr>
      </w:pPr>
      <w:r w:rsidRPr="00903670">
        <w:rPr>
          <w:rFonts w:asciiTheme="majorHAnsi" w:hAnsiTheme="majorHAnsi" w:cstheme="minorHAnsi"/>
          <w:sz w:val="24"/>
        </w:rPr>
        <w:t xml:space="preserve">2. </w:t>
      </w:r>
      <w:r w:rsidRPr="00903670">
        <w:rPr>
          <w:rFonts w:asciiTheme="majorHAnsi" w:hAnsiTheme="majorHAnsi" w:cstheme="minorHAnsi"/>
          <w:sz w:val="24"/>
        </w:rPr>
        <w:tab/>
        <w:t xml:space="preserve">De behandelingsovereenkomst is tweeledig; </w:t>
      </w:r>
    </w:p>
    <w:p w14:paraId="3EE2C834" w14:textId="09F97810" w:rsidR="00D223AB" w:rsidRPr="00903670" w:rsidRDefault="00D223AB" w:rsidP="00D223AB">
      <w:pPr>
        <w:spacing w:after="0" w:line="320" w:lineRule="atLeast"/>
        <w:ind w:left="708" w:hanging="708"/>
        <w:rPr>
          <w:rFonts w:asciiTheme="majorHAnsi" w:hAnsiTheme="majorHAnsi" w:cstheme="minorHAnsi"/>
          <w:sz w:val="24"/>
        </w:rPr>
      </w:pPr>
      <w:r w:rsidRPr="00903670">
        <w:rPr>
          <w:rFonts w:asciiTheme="majorHAnsi" w:hAnsiTheme="majorHAnsi" w:cstheme="minorHAnsi"/>
          <w:sz w:val="24"/>
        </w:rPr>
        <w:t xml:space="preserve">       </w:t>
      </w:r>
      <w:r w:rsidRPr="00903670">
        <w:rPr>
          <w:rFonts w:asciiTheme="majorHAnsi" w:hAnsiTheme="majorHAnsi" w:cstheme="minorHAnsi"/>
          <w:sz w:val="24"/>
        </w:rPr>
        <w:tab/>
        <w:t xml:space="preserve">a. De therapeut en de cliënt gaan een relatie met elkaar aan voor een bepaalde periode in </w:t>
      </w:r>
      <w:r w:rsidR="00D04B07" w:rsidRPr="00903670">
        <w:rPr>
          <w:rFonts w:asciiTheme="majorHAnsi" w:hAnsiTheme="majorHAnsi" w:cstheme="minorHAnsi"/>
          <w:sz w:val="24"/>
        </w:rPr>
        <w:t xml:space="preserve">de </w:t>
      </w:r>
    </w:p>
    <w:p w14:paraId="427FC2F9" w14:textId="3E999537" w:rsidR="00D04B07" w:rsidRPr="00903670" w:rsidRDefault="00D04B07" w:rsidP="00D223AB">
      <w:pPr>
        <w:spacing w:after="0" w:line="320" w:lineRule="atLeast"/>
        <w:ind w:left="708" w:hanging="708"/>
        <w:rPr>
          <w:rFonts w:asciiTheme="majorHAnsi" w:eastAsia="Arial" w:hAnsiTheme="majorHAnsi" w:cstheme="minorHAnsi"/>
          <w:sz w:val="24"/>
        </w:rPr>
      </w:pPr>
      <w:r w:rsidRPr="00903670">
        <w:rPr>
          <w:rFonts w:asciiTheme="majorHAnsi" w:hAnsiTheme="majorHAnsi" w:cstheme="minorHAnsi"/>
          <w:sz w:val="24"/>
        </w:rPr>
        <w:t xml:space="preserve">                   </w:t>
      </w:r>
      <w:proofErr w:type="gramStart"/>
      <w:r w:rsidRPr="00903670">
        <w:rPr>
          <w:rFonts w:asciiTheme="majorHAnsi" w:hAnsiTheme="majorHAnsi" w:cstheme="minorHAnsi"/>
          <w:sz w:val="24"/>
        </w:rPr>
        <w:t>verhouding</w:t>
      </w:r>
      <w:proofErr w:type="gramEnd"/>
      <w:r w:rsidRPr="00903670">
        <w:rPr>
          <w:rFonts w:asciiTheme="majorHAnsi" w:hAnsiTheme="majorHAnsi" w:cstheme="minorHAnsi"/>
          <w:sz w:val="24"/>
        </w:rPr>
        <w:t xml:space="preserve"> therapeut – cliënt.</w:t>
      </w:r>
    </w:p>
    <w:p w14:paraId="7F20B5A8" w14:textId="77777777" w:rsidR="00D04B07" w:rsidRPr="00903670" w:rsidRDefault="00D223AB" w:rsidP="00D223AB">
      <w:pPr>
        <w:spacing w:after="0" w:line="320" w:lineRule="atLeast"/>
        <w:ind w:left="708" w:hanging="708"/>
        <w:rPr>
          <w:rFonts w:asciiTheme="majorHAnsi" w:hAnsiTheme="majorHAnsi" w:cstheme="minorHAnsi"/>
          <w:sz w:val="24"/>
        </w:rPr>
      </w:pPr>
      <w:r w:rsidRPr="00903670">
        <w:rPr>
          <w:rFonts w:asciiTheme="majorHAnsi" w:hAnsiTheme="majorHAnsi" w:cstheme="minorHAnsi"/>
          <w:sz w:val="24"/>
        </w:rPr>
        <w:t xml:space="preserve">      </w:t>
      </w:r>
      <w:r w:rsidRPr="00903670">
        <w:rPr>
          <w:rFonts w:asciiTheme="majorHAnsi" w:hAnsiTheme="majorHAnsi" w:cstheme="minorHAnsi"/>
          <w:sz w:val="24"/>
        </w:rPr>
        <w:tab/>
        <w:t xml:space="preserve"> b. De behandeling heeft betrekking op de door </w:t>
      </w:r>
      <w:r w:rsidR="00D04B07" w:rsidRPr="00903670">
        <w:rPr>
          <w:rFonts w:asciiTheme="majorHAnsi" w:hAnsiTheme="majorHAnsi" w:cstheme="minorHAnsi"/>
          <w:sz w:val="24"/>
        </w:rPr>
        <w:t xml:space="preserve">de </w:t>
      </w:r>
      <w:r w:rsidRPr="00903670">
        <w:rPr>
          <w:rFonts w:asciiTheme="majorHAnsi" w:hAnsiTheme="majorHAnsi" w:cstheme="minorHAnsi"/>
          <w:sz w:val="24"/>
        </w:rPr>
        <w:t xml:space="preserve">cliënt aangedragen hulpvraag en </w:t>
      </w:r>
    </w:p>
    <w:p w14:paraId="1D274FBB" w14:textId="7D69DE68" w:rsidR="00D223AB" w:rsidRPr="00903670" w:rsidRDefault="00D04B07" w:rsidP="00D04B07">
      <w:pPr>
        <w:spacing w:after="0" w:line="320" w:lineRule="atLeast"/>
        <w:ind w:left="708"/>
        <w:rPr>
          <w:rFonts w:asciiTheme="majorHAnsi" w:eastAsia="Arial" w:hAnsiTheme="majorHAnsi" w:cstheme="minorHAnsi"/>
          <w:sz w:val="24"/>
        </w:rPr>
      </w:pPr>
      <w:r w:rsidRPr="00903670">
        <w:rPr>
          <w:rFonts w:asciiTheme="majorHAnsi" w:hAnsiTheme="majorHAnsi" w:cstheme="minorHAnsi"/>
          <w:sz w:val="24"/>
        </w:rPr>
        <w:t xml:space="preserve">      </w:t>
      </w:r>
      <w:proofErr w:type="gramStart"/>
      <w:r w:rsidR="00D223AB" w:rsidRPr="00903670">
        <w:rPr>
          <w:rFonts w:asciiTheme="majorHAnsi" w:hAnsiTheme="majorHAnsi" w:cstheme="minorHAnsi"/>
          <w:sz w:val="24"/>
        </w:rPr>
        <w:t>behandeldoelen</w:t>
      </w:r>
      <w:proofErr w:type="gramEnd"/>
      <w:r w:rsidR="00D223AB" w:rsidRPr="00903670">
        <w:rPr>
          <w:rFonts w:asciiTheme="majorHAnsi" w:hAnsiTheme="majorHAnsi" w:cstheme="minorHAnsi"/>
          <w:sz w:val="24"/>
        </w:rPr>
        <w:t>. Deze kunnen lopende het traject worden bijgesteld</w:t>
      </w:r>
      <w:r w:rsidR="00FC4C84" w:rsidRPr="00903670">
        <w:rPr>
          <w:rFonts w:asciiTheme="majorHAnsi" w:hAnsiTheme="majorHAnsi" w:cstheme="minorHAnsi"/>
          <w:sz w:val="24"/>
        </w:rPr>
        <w:t>, c.q.</w:t>
      </w:r>
      <w:r w:rsidR="00D223AB" w:rsidRPr="00903670">
        <w:rPr>
          <w:rFonts w:asciiTheme="majorHAnsi" w:hAnsiTheme="majorHAnsi" w:cstheme="minorHAnsi"/>
          <w:sz w:val="24"/>
        </w:rPr>
        <w:t xml:space="preserve"> gespecificeerd.</w:t>
      </w:r>
    </w:p>
    <w:p w14:paraId="082A6E70" w14:textId="77777777" w:rsidR="00D223AB" w:rsidRPr="00903670" w:rsidRDefault="00D223AB" w:rsidP="00D223AB">
      <w:pPr>
        <w:spacing w:after="0" w:line="320" w:lineRule="atLeast"/>
        <w:rPr>
          <w:rFonts w:asciiTheme="majorHAnsi" w:eastAsia="Arial" w:hAnsiTheme="majorHAnsi" w:cstheme="minorHAnsi"/>
          <w:sz w:val="24"/>
        </w:rPr>
      </w:pPr>
    </w:p>
    <w:p w14:paraId="5EDB6653" w14:textId="77777777" w:rsidR="00D223AB" w:rsidRPr="00903670" w:rsidRDefault="00D223AB" w:rsidP="00D223AB">
      <w:pPr>
        <w:tabs>
          <w:tab w:val="left" w:pos="180"/>
        </w:tabs>
        <w:spacing w:after="0" w:line="320" w:lineRule="atLeast"/>
        <w:rPr>
          <w:rFonts w:asciiTheme="majorHAnsi" w:eastAsia="Arial" w:hAnsiTheme="majorHAnsi" w:cstheme="minorHAnsi"/>
          <w:sz w:val="24"/>
        </w:rPr>
      </w:pPr>
      <w:r w:rsidRPr="00903670">
        <w:rPr>
          <w:rFonts w:asciiTheme="majorHAnsi" w:hAnsiTheme="majorHAnsi" w:cstheme="minorHAnsi"/>
          <w:sz w:val="24"/>
        </w:rPr>
        <w:t xml:space="preserve">3. </w:t>
      </w:r>
      <w:r w:rsidRPr="00903670">
        <w:rPr>
          <w:rFonts w:asciiTheme="majorHAnsi" w:hAnsiTheme="majorHAnsi" w:cstheme="minorHAnsi"/>
          <w:sz w:val="24"/>
        </w:rPr>
        <w:tab/>
        <w:t>De overeenkomst kan op de volgende manieren of door de volgende omstandigheden</w:t>
      </w:r>
    </w:p>
    <w:p w14:paraId="21F15B5E" w14:textId="77777777" w:rsidR="00D223AB" w:rsidRPr="00903670" w:rsidRDefault="00D223AB" w:rsidP="00D223AB">
      <w:pPr>
        <w:spacing w:after="0" w:line="320" w:lineRule="atLeast"/>
        <w:ind w:left="360" w:hanging="360"/>
        <w:rPr>
          <w:rFonts w:asciiTheme="majorHAnsi" w:eastAsia="Arial" w:hAnsiTheme="majorHAnsi" w:cstheme="minorHAnsi"/>
          <w:sz w:val="24"/>
        </w:rPr>
      </w:pPr>
      <w:r w:rsidRPr="00903670">
        <w:rPr>
          <w:rFonts w:asciiTheme="majorHAnsi" w:hAnsiTheme="majorHAnsi" w:cstheme="minorHAnsi"/>
          <w:sz w:val="24"/>
        </w:rPr>
        <w:t xml:space="preserve">    </w:t>
      </w:r>
      <w:r w:rsidRPr="00903670">
        <w:rPr>
          <w:rFonts w:asciiTheme="majorHAnsi" w:hAnsiTheme="majorHAnsi" w:cstheme="minorHAnsi"/>
          <w:sz w:val="24"/>
        </w:rPr>
        <w:tab/>
      </w:r>
      <w:r w:rsidRPr="00903670">
        <w:rPr>
          <w:rFonts w:asciiTheme="majorHAnsi" w:hAnsiTheme="majorHAnsi" w:cstheme="minorHAnsi"/>
          <w:sz w:val="24"/>
        </w:rPr>
        <w:tab/>
      </w:r>
      <w:proofErr w:type="gramStart"/>
      <w:r w:rsidRPr="00903670">
        <w:rPr>
          <w:rFonts w:asciiTheme="majorHAnsi" w:hAnsiTheme="majorHAnsi" w:cstheme="minorHAnsi"/>
          <w:sz w:val="24"/>
        </w:rPr>
        <w:t>worden</w:t>
      </w:r>
      <w:proofErr w:type="gramEnd"/>
      <w:r w:rsidRPr="00903670">
        <w:rPr>
          <w:rFonts w:asciiTheme="majorHAnsi" w:hAnsiTheme="majorHAnsi" w:cstheme="minorHAnsi"/>
          <w:sz w:val="24"/>
        </w:rPr>
        <w:t xml:space="preserve"> beëindigd:</w:t>
      </w:r>
    </w:p>
    <w:p w14:paraId="00FB8B74" w14:textId="2F333369" w:rsidR="00D04B07" w:rsidRPr="00903670" w:rsidRDefault="00D223AB" w:rsidP="00D04B07">
      <w:pPr>
        <w:pStyle w:val="Lijstalinea"/>
        <w:numPr>
          <w:ilvl w:val="0"/>
          <w:numId w:val="26"/>
        </w:numPr>
        <w:spacing w:after="0" w:line="320" w:lineRule="atLeast"/>
        <w:rPr>
          <w:rFonts w:asciiTheme="majorHAnsi" w:hAnsiTheme="majorHAnsi" w:cstheme="minorHAnsi"/>
          <w:sz w:val="24"/>
        </w:rPr>
      </w:pPr>
      <w:r w:rsidRPr="00903670">
        <w:rPr>
          <w:rFonts w:asciiTheme="majorHAnsi" w:hAnsiTheme="majorHAnsi" w:cstheme="minorHAnsi"/>
          <w:sz w:val="24"/>
        </w:rPr>
        <w:t xml:space="preserve">Therapeut en cliënt bepalen in gezamenlijk overleg dat </w:t>
      </w:r>
      <w:r w:rsidR="00AE0C94" w:rsidRPr="00903670">
        <w:rPr>
          <w:rFonts w:asciiTheme="majorHAnsi" w:hAnsiTheme="majorHAnsi" w:cstheme="minorHAnsi"/>
          <w:sz w:val="24"/>
        </w:rPr>
        <w:t xml:space="preserve">er </w:t>
      </w:r>
      <w:r w:rsidRPr="00903670">
        <w:rPr>
          <w:rFonts w:asciiTheme="majorHAnsi" w:hAnsiTheme="majorHAnsi" w:cstheme="minorHAnsi"/>
          <w:sz w:val="24"/>
        </w:rPr>
        <w:t>geen sessies meer nodig zijn;</w:t>
      </w:r>
    </w:p>
    <w:p w14:paraId="57C758CE" w14:textId="3DFE73B4" w:rsidR="00D04B07" w:rsidRPr="00903670" w:rsidRDefault="00D04B07" w:rsidP="00D04B07">
      <w:pPr>
        <w:pStyle w:val="Lijstalinea"/>
        <w:numPr>
          <w:ilvl w:val="0"/>
          <w:numId w:val="26"/>
        </w:numPr>
        <w:spacing w:after="0" w:line="320" w:lineRule="atLeast"/>
        <w:rPr>
          <w:rFonts w:asciiTheme="majorHAnsi" w:hAnsiTheme="majorHAnsi" w:cstheme="minorHAnsi"/>
          <w:sz w:val="24"/>
        </w:rPr>
      </w:pPr>
      <w:r w:rsidRPr="00903670">
        <w:rPr>
          <w:rFonts w:asciiTheme="majorHAnsi" w:hAnsiTheme="majorHAnsi" w:cstheme="minorHAnsi"/>
          <w:sz w:val="24"/>
        </w:rPr>
        <w:t xml:space="preserve">Cliënt geeft aan, mondeling, schriftelijk of via e-mail dat men </w:t>
      </w:r>
      <w:r w:rsidR="00AE0C94" w:rsidRPr="00903670">
        <w:rPr>
          <w:rFonts w:asciiTheme="majorHAnsi" w:hAnsiTheme="majorHAnsi" w:cstheme="minorHAnsi"/>
          <w:sz w:val="24"/>
        </w:rPr>
        <w:t xml:space="preserve">geen </w:t>
      </w:r>
      <w:r w:rsidRPr="00903670">
        <w:rPr>
          <w:rFonts w:asciiTheme="majorHAnsi" w:hAnsiTheme="majorHAnsi" w:cstheme="minorHAnsi"/>
          <w:sz w:val="24"/>
        </w:rPr>
        <w:t>sessies meer wil afspreken;</w:t>
      </w:r>
    </w:p>
    <w:p w14:paraId="221FB29A" w14:textId="3A240798" w:rsidR="00A46758" w:rsidRPr="00903670" w:rsidRDefault="00A46758" w:rsidP="00D04B07">
      <w:pPr>
        <w:pStyle w:val="Lijstalinea"/>
        <w:numPr>
          <w:ilvl w:val="0"/>
          <w:numId w:val="26"/>
        </w:numPr>
        <w:spacing w:after="0" w:line="320" w:lineRule="atLeast"/>
        <w:rPr>
          <w:rFonts w:asciiTheme="majorHAnsi" w:hAnsiTheme="majorHAnsi" w:cstheme="minorHAnsi"/>
          <w:sz w:val="24"/>
        </w:rPr>
      </w:pPr>
      <w:r w:rsidRPr="00903670">
        <w:rPr>
          <w:rFonts w:asciiTheme="majorHAnsi" w:hAnsiTheme="majorHAnsi" w:cstheme="minorHAnsi"/>
          <w:sz w:val="24"/>
        </w:rPr>
        <w:t>De therapeut geeft aan, mondeling, schriftelijk of via e-mail geen sessies meer te zullen geven.</w:t>
      </w:r>
    </w:p>
    <w:p w14:paraId="0F5F5ACC" w14:textId="3BED19DA" w:rsidR="00D04B07" w:rsidRPr="00903670" w:rsidRDefault="00D04B07" w:rsidP="00D04B07">
      <w:pPr>
        <w:pStyle w:val="Lijstalinea"/>
        <w:numPr>
          <w:ilvl w:val="0"/>
          <w:numId w:val="26"/>
        </w:numPr>
        <w:spacing w:after="0" w:line="320" w:lineRule="atLeast"/>
        <w:rPr>
          <w:rFonts w:asciiTheme="majorHAnsi" w:hAnsiTheme="majorHAnsi" w:cstheme="minorHAnsi"/>
          <w:sz w:val="24"/>
        </w:rPr>
      </w:pPr>
      <w:r w:rsidRPr="00903670">
        <w:rPr>
          <w:rFonts w:asciiTheme="majorHAnsi" w:hAnsiTheme="majorHAnsi" w:cstheme="minorHAnsi"/>
          <w:sz w:val="24"/>
        </w:rPr>
        <w:t>Cliënt houdt zich herhaaldelijk niet aan de algemene bepalingen uit deze behandelings-</w:t>
      </w:r>
    </w:p>
    <w:p w14:paraId="12058415" w14:textId="0F25232F" w:rsidR="00D04B07" w:rsidRPr="00903670" w:rsidRDefault="00A46758" w:rsidP="00D04B07">
      <w:pPr>
        <w:pStyle w:val="Lijstalinea"/>
        <w:spacing w:after="0" w:line="320" w:lineRule="atLeast"/>
        <w:ind w:left="1068"/>
        <w:rPr>
          <w:rFonts w:asciiTheme="majorHAnsi" w:hAnsiTheme="majorHAnsi" w:cstheme="minorHAnsi"/>
          <w:sz w:val="24"/>
        </w:rPr>
      </w:pPr>
      <w:proofErr w:type="gramStart"/>
      <w:r w:rsidRPr="00903670">
        <w:rPr>
          <w:rFonts w:asciiTheme="majorHAnsi" w:hAnsiTheme="majorHAnsi" w:cstheme="minorHAnsi"/>
          <w:sz w:val="24"/>
        </w:rPr>
        <w:lastRenderedPageBreak/>
        <w:t>o</w:t>
      </w:r>
      <w:r w:rsidR="00D04B07" w:rsidRPr="00903670">
        <w:rPr>
          <w:rFonts w:asciiTheme="majorHAnsi" w:hAnsiTheme="majorHAnsi" w:cstheme="minorHAnsi"/>
          <w:sz w:val="24"/>
        </w:rPr>
        <w:t>vereenkomst</w:t>
      </w:r>
      <w:proofErr w:type="gramEnd"/>
      <w:r w:rsidR="00D04B07" w:rsidRPr="00903670">
        <w:rPr>
          <w:rFonts w:asciiTheme="majorHAnsi" w:hAnsiTheme="majorHAnsi" w:cstheme="minorHAnsi"/>
          <w:sz w:val="24"/>
        </w:rPr>
        <w:t xml:space="preserve"> of aan afspraken die gedurende de sessies zijn gemaakt tussen cliënt en de</w:t>
      </w:r>
    </w:p>
    <w:p w14:paraId="35977742" w14:textId="13441E46" w:rsidR="00D04B07" w:rsidRPr="00903670" w:rsidRDefault="00A46758" w:rsidP="00D04B07">
      <w:pPr>
        <w:pStyle w:val="Lijstalinea"/>
        <w:spacing w:after="0" w:line="320" w:lineRule="atLeast"/>
        <w:ind w:left="1068"/>
        <w:rPr>
          <w:rFonts w:asciiTheme="majorHAnsi" w:hAnsiTheme="majorHAnsi" w:cstheme="minorHAnsi"/>
          <w:sz w:val="24"/>
        </w:rPr>
      </w:pPr>
      <w:proofErr w:type="gramStart"/>
      <w:r w:rsidRPr="00903670">
        <w:rPr>
          <w:rFonts w:asciiTheme="majorHAnsi" w:hAnsiTheme="majorHAnsi" w:cstheme="minorHAnsi"/>
          <w:sz w:val="24"/>
        </w:rPr>
        <w:t>t</w:t>
      </w:r>
      <w:r w:rsidR="00D04B07" w:rsidRPr="00903670">
        <w:rPr>
          <w:rFonts w:asciiTheme="majorHAnsi" w:hAnsiTheme="majorHAnsi" w:cstheme="minorHAnsi"/>
          <w:sz w:val="24"/>
        </w:rPr>
        <w:t>herapeut</w:t>
      </w:r>
      <w:proofErr w:type="gramEnd"/>
      <w:r w:rsidR="00D04B07" w:rsidRPr="00903670">
        <w:rPr>
          <w:rFonts w:asciiTheme="majorHAnsi" w:hAnsiTheme="majorHAnsi" w:cstheme="minorHAnsi"/>
          <w:sz w:val="24"/>
        </w:rPr>
        <w:t>;</w:t>
      </w:r>
    </w:p>
    <w:p w14:paraId="374A24EB" w14:textId="3D7EB1D8" w:rsidR="00A46758" w:rsidRPr="00903670" w:rsidRDefault="00A46758" w:rsidP="00A46758">
      <w:pPr>
        <w:pStyle w:val="Lijstalinea"/>
        <w:numPr>
          <w:ilvl w:val="0"/>
          <w:numId w:val="26"/>
        </w:numPr>
        <w:spacing w:after="0" w:line="320" w:lineRule="atLeast"/>
        <w:rPr>
          <w:rFonts w:asciiTheme="majorHAnsi" w:hAnsiTheme="majorHAnsi" w:cstheme="minorHAnsi"/>
          <w:sz w:val="24"/>
        </w:rPr>
      </w:pPr>
      <w:r w:rsidRPr="00903670">
        <w:rPr>
          <w:rFonts w:asciiTheme="majorHAnsi" w:hAnsiTheme="majorHAnsi" w:cstheme="minorHAnsi"/>
          <w:sz w:val="24"/>
        </w:rPr>
        <w:t xml:space="preserve">De therapeut is van mening dat in verband met de problematiek van de cliënt en de </w:t>
      </w:r>
    </w:p>
    <w:p w14:paraId="40798156" w14:textId="340D97F2" w:rsidR="00A46758" w:rsidRPr="00903670" w:rsidRDefault="00AE0C94" w:rsidP="00A46758">
      <w:pPr>
        <w:pStyle w:val="Lijstalinea"/>
        <w:spacing w:after="0" w:line="320" w:lineRule="atLeast"/>
        <w:ind w:left="1068"/>
        <w:rPr>
          <w:rFonts w:asciiTheme="majorHAnsi" w:hAnsiTheme="majorHAnsi" w:cstheme="minorHAnsi"/>
          <w:sz w:val="24"/>
        </w:rPr>
      </w:pPr>
      <w:proofErr w:type="gramStart"/>
      <w:r w:rsidRPr="00903670">
        <w:rPr>
          <w:rFonts w:asciiTheme="majorHAnsi" w:hAnsiTheme="majorHAnsi" w:cstheme="minorHAnsi"/>
          <w:sz w:val="24"/>
        </w:rPr>
        <w:t>c</w:t>
      </w:r>
      <w:r w:rsidR="00A46758" w:rsidRPr="00903670">
        <w:rPr>
          <w:rFonts w:asciiTheme="majorHAnsi" w:hAnsiTheme="majorHAnsi" w:cstheme="minorHAnsi"/>
          <w:sz w:val="24"/>
        </w:rPr>
        <w:t>ompetentie</w:t>
      </w:r>
      <w:proofErr w:type="gramEnd"/>
      <w:r w:rsidR="00A46758" w:rsidRPr="00903670">
        <w:rPr>
          <w:rFonts w:asciiTheme="majorHAnsi" w:hAnsiTheme="majorHAnsi" w:cstheme="minorHAnsi"/>
          <w:sz w:val="24"/>
        </w:rPr>
        <w:t xml:space="preserve"> van de therapeut, de therapeut niet bekwaam is om de cliënt te begeleiden. Dit is in ieder geval aan de orde als de problematiek direct verband houdt met contra-</w:t>
      </w:r>
    </w:p>
    <w:p w14:paraId="335E727C" w14:textId="5CDEDF1C" w:rsidR="00822B4F" w:rsidRPr="00903670" w:rsidRDefault="00AE0C94" w:rsidP="005B538B">
      <w:pPr>
        <w:pStyle w:val="Lijstalinea"/>
        <w:spacing w:after="0" w:line="320" w:lineRule="atLeast"/>
        <w:ind w:left="1068"/>
        <w:rPr>
          <w:rFonts w:asciiTheme="majorHAnsi" w:hAnsiTheme="majorHAnsi" w:cstheme="minorHAnsi"/>
          <w:sz w:val="24"/>
        </w:rPr>
      </w:pPr>
      <w:proofErr w:type="gramStart"/>
      <w:r w:rsidRPr="00903670">
        <w:rPr>
          <w:rFonts w:asciiTheme="majorHAnsi" w:hAnsiTheme="majorHAnsi" w:cstheme="minorHAnsi"/>
          <w:sz w:val="24"/>
        </w:rPr>
        <w:t>i</w:t>
      </w:r>
      <w:r w:rsidR="00A46758" w:rsidRPr="00903670">
        <w:rPr>
          <w:rFonts w:asciiTheme="majorHAnsi" w:hAnsiTheme="majorHAnsi" w:cstheme="minorHAnsi"/>
          <w:sz w:val="24"/>
        </w:rPr>
        <w:t>ndicaties</w:t>
      </w:r>
      <w:proofErr w:type="gramEnd"/>
      <w:r w:rsidR="00EB5D6C" w:rsidRPr="00903670">
        <w:rPr>
          <w:rFonts w:asciiTheme="majorHAnsi" w:hAnsiTheme="majorHAnsi" w:cstheme="minorHAnsi"/>
          <w:sz w:val="24"/>
        </w:rPr>
        <w:t>.</w:t>
      </w:r>
    </w:p>
    <w:p w14:paraId="3C425985" w14:textId="77777777" w:rsidR="00822B4F" w:rsidRPr="00903670" w:rsidRDefault="00822B4F" w:rsidP="00822B4F">
      <w:pPr>
        <w:spacing w:after="0" w:line="320" w:lineRule="atLeast"/>
        <w:rPr>
          <w:rFonts w:asciiTheme="majorHAnsi" w:hAnsiTheme="majorHAnsi" w:cstheme="minorHAnsi"/>
          <w:sz w:val="24"/>
        </w:rPr>
      </w:pPr>
    </w:p>
    <w:p w14:paraId="0A20A40E" w14:textId="495AD24B" w:rsidR="00D223AB" w:rsidRPr="00903670" w:rsidRDefault="004E681A" w:rsidP="00822B4F">
      <w:pPr>
        <w:spacing w:after="0" w:line="320" w:lineRule="atLeast"/>
        <w:ind w:left="700" w:hanging="700"/>
        <w:rPr>
          <w:rFonts w:asciiTheme="majorHAnsi" w:eastAsia="Arial" w:hAnsiTheme="majorHAnsi" w:cstheme="minorHAnsi"/>
          <w:sz w:val="24"/>
        </w:rPr>
      </w:pPr>
      <w:r w:rsidRPr="00903670">
        <w:rPr>
          <w:rFonts w:asciiTheme="majorHAnsi" w:hAnsiTheme="majorHAnsi" w:cstheme="minorHAnsi"/>
          <w:sz w:val="24"/>
        </w:rPr>
        <w:t>4</w:t>
      </w:r>
      <w:r w:rsidR="00D223AB" w:rsidRPr="00903670">
        <w:rPr>
          <w:rFonts w:asciiTheme="majorHAnsi" w:hAnsiTheme="majorHAnsi" w:cstheme="minorHAnsi"/>
          <w:sz w:val="24"/>
        </w:rPr>
        <w:t xml:space="preserve">. </w:t>
      </w:r>
      <w:r w:rsidR="00D223AB" w:rsidRPr="00903670">
        <w:rPr>
          <w:rFonts w:asciiTheme="majorHAnsi" w:hAnsiTheme="majorHAnsi" w:cstheme="minorHAnsi"/>
          <w:sz w:val="24"/>
        </w:rPr>
        <w:tab/>
        <w:t>Bij het aangaan van de overeenkomst wordt voor ee</w:t>
      </w:r>
      <w:r w:rsidR="001A3741" w:rsidRPr="00903670">
        <w:rPr>
          <w:rFonts w:asciiTheme="majorHAnsi" w:hAnsiTheme="majorHAnsi" w:cstheme="minorHAnsi"/>
          <w:sz w:val="24"/>
        </w:rPr>
        <w:t>n te houden sessie een bedrag afgesproken van €77,00, tenzij anders afgesproken.</w:t>
      </w:r>
    </w:p>
    <w:p w14:paraId="0903D70F" w14:textId="28874A7A" w:rsidR="00D223AB" w:rsidRPr="00903670" w:rsidRDefault="001A3741" w:rsidP="001A3741">
      <w:pPr>
        <w:spacing w:after="0" w:line="320" w:lineRule="atLeast"/>
        <w:ind w:left="700"/>
        <w:rPr>
          <w:rFonts w:asciiTheme="majorHAnsi" w:hAnsiTheme="majorHAnsi" w:cstheme="minorHAnsi"/>
          <w:sz w:val="24"/>
        </w:rPr>
      </w:pPr>
      <w:r w:rsidRPr="00903670">
        <w:rPr>
          <w:rFonts w:asciiTheme="majorHAnsi" w:hAnsiTheme="majorHAnsi" w:cstheme="minorHAnsi"/>
          <w:sz w:val="24"/>
        </w:rPr>
        <w:t>Aan het eind van de maand wordt de factuur via email ver</w:t>
      </w:r>
      <w:r w:rsidR="00F16E78" w:rsidRPr="00903670">
        <w:rPr>
          <w:rFonts w:asciiTheme="majorHAnsi" w:hAnsiTheme="majorHAnsi" w:cstheme="minorHAnsi"/>
          <w:sz w:val="24"/>
        </w:rPr>
        <w:t xml:space="preserve">zonden naar de </w:t>
      </w:r>
      <w:r w:rsidR="00901A3D" w:rsidRPr="00903670">
        <w:rPr>
          <w:rFonts w:asciiTheme="majorHAnsi" w:hAnsiTheme="majorHAnsi" w:cstheme="minorHAnsi"/>
          <w:sz w:val="24"/>
        </w:rPr>
        <w:t>cliënt</w:t>
      </w:r>
      <w:r w:rsidRPr="00903670">
        <w:rPr>
          <w:rFonts w:asciiTheme="majorHAnsi" w:hAnsiTheme="majorHAnsi" w:cstheme="minorHAnsi"/>
          <w:sz w:val="24"/>
        </w:rPr>
        <w:t xml:space="preserve"> en wordt het</w:t>
      </w:r>
      <w:r w:rsidR="00F16E78" w:rsidRPr="00903670">
        <w:rPr>
          <w:rFonts w:asciiTheme="majorHAnsi" w:hAnsiTheme="majorHAnsi" w:cstheme="minorHAnsi"/>
          <w:sz w:val="24"/>
        </w:rPr>
        <w:t xml:space="preserve"> </w:t>
      </w:r>
      <w:r w:rsidRPr="00903670">
        <w:rPr>
          <w:rFonts w:asciiTheme="majorHAnsi" w:hAnsiTheme="majorHAnsi" w:cstheme="minorHAnsi"/>
          <w:sz w:val="24"/>
        </w:rPr>
        <w:t>bedrag overgemaakt</w:t>
      </w:r>
      <w:r w:rsidR="00F16E78" w:rsidRPr="00903670">
        <w:rPr>
          <w:rFonts w:asciiTheme="majorHAnsi" w:hAnsiTheme="majorHAnsi" w:cstheme="minorHAnsi"/>
          <w:sz w:val="24"/>
        </w:rPr>
        <w:t xml:space="preserve"> op </w:t>
      </w:r>
      <w:r w:rsidR="00901A3D" w:rsidRPr="00903670">
        <w:rPr>
          <w:rFonts w:asciiTheme="majorHAnsi" w:hAnsiTheme="majorHAnsi" w:cstheme="minorHAnsi"/>
          <w:sz w:val="24"/>
        </w:rPr>
        <w:t xml:space="preserve">rekeningnummer </w:t>
      </w:r>
      <w:r w:rsidR="00901A3D" w:rsidRPr="00903670">
        <w:rPr>
          <w:rFonts w:asciiTheme="majorHAnsi" w:hAnsiTheme="majorHAnsi"/>
          <w:b/>
          <w:sz w:val="24"/>
        </w:rPr>
        <w:t xml:space="preserve">NL93 TRIO </w:t>
      </w:r>
      <w:proofErr w:type="gramStart"/>
      <w:r w:rsidR="00901A3D" w:rsidRPr="00903670">
        <w:rPr>
          <w:rFonts w:asciiTheme="majorHAnsi" w:hAnsiTheme="majorHAnsi"/>
          <w:b/>
          <w:sz w:val="24"/>
        </w:rPr>
        <w:t>0198  0774</w:t>
      </w:r>
      <w:proofErr w:type="gramEnd"/>
      <w:r w:rsidR="00901A3D" w:rsidRPr="00903670">
        <w:rPr>
          <w:rFonts w:asciiTheme="majorHAnsi" w:hAnsiTheme="majorHAnsi"/>
          <w:b/>
          <w:sz w:val="24"/>
        </w:rPr>
        <w:t xml:space="preserve"> 08 </w:t>
      </w:r>
      <w:r w:rsidR="00901A3D" w:rsidRPr="00903670">
        <w:rPr>
          <w:rFonts w:asciiTheme="majorHAnsi" w:hAnsiTheme="majorHAnsi"/>
          <w:sz w:val="24"/>
        </w:rPr>
        <w:t xml:space="preserve"> </w:t>
      </w:r>
    </w:p>
    <w:p w14:paraId="735E145E" w14:textId="77777777" w:rsidR="00D223AB" w:rsidRPr="00903670" w:rsidRDefault="00D223AB" w:rsidP="00D223AB">
      <w:pPr>
        <w:spacing w:after="0" w:line="320" w:lineRule="atLeast"/>
        <w:rPr>
          <w:rFonts w:asciiTheme="majorHAnsi" w:eastAsia="Arial" w:hAnsiTheme="majorHAnsi" w:cstheme="minorHAnsi"/>
          <w:sz w:val="24"/>
        </w:rPr>
      </w:pPr>
    </w:p>
    <w:p w14:paraId="6B70078D" w14:textId="685B4592" w:rsidR="00D223AB" w:rsidRPr="00903670" w:rsidRDefault="004E681A" w:rsidP="00D223AB">
      <w:pPr>
        <w:spacing w:after="0" w:line="320" w:lineRule="atLeast"/>
        <w:rPr>
          <w:rFonts w:asciiTheme="majorHAnsi" w:eastAsia="Arial" w:hAnsiTheme="majorHAnsi" w:cstheme="minorHAnsi"/>
          <w:sz w:val="24"/>
        </w:rPr>
      </w:pPr>
      <w:r w:rsidRPr="00903670">
        <w:rPr>
          <w:rFonts w:asciiTheme="majorHAnsi" w:hAnsiTheme="majorHAnsi" w:cstheme="minorHAnsi"/>
          <w:sz w:val="24"/>
        </w:rPr>
        <w:t>5</w:t>
      </w:r>
      <w:r w:rsidR="00D223AB" w:rsidRPr="00903670">
        <w:rPr>
          <w:rFonts w:asciiTheme="majorHAnsi" w:hAnsiTheme="majorHAnsi" w:cstheme="minorHAnsi"/>
          <w:sz w:val="24"/>
        </w:rPr>
        <w:t>.</w:t>
      </w:r>
      <w:r w:rsidR="00D223AB" w:rsidRPr="00903670">
        <w:rPr>
          <w:rFonts w:asciiTheme="majorHAnsi" w:hAnsiTheme="majorHAnsi" w:cstheme="minorHAnsi"/>
          <w:sz w:val="24"/>
        </w:rPr>
        <w:tab/>
        <w:t xml:space="preserve">In aanvulling op de bepaling nummer 5 is de </w:t>
      </w:r>
      <w:r w:rsidR="00901A3D" w:rsidRPr="00903670">
        <w:rPr>
          <w:rFonts w:asciiTheme="majorHAnsi" w:hAnsiTheme="majorHAnsi" w:cstheme="minorHAnsi"/>
          <w:sz w:val="24"/>
        </w:rPr>
        <w:t>behandeltijd</w:t>
      </w:r>
      <w:r w:rsidR="00D223AB" w:rsidRPr="00903670">
        <w:rPr>
          <w:rFonts w:asciiTheme="majorHAnsi" w:hAnsiTheme="majorHAnsi" w:cstheme="minorHAnsi"/>
          <w:sz w:val="24"/>
        </w:rPr>
        <w:t xml:space="preserve"> </w:t>
      </w:r>
      <w:r w:rsidR="00664534" w:rsidRPr="00903670">
        <w:rPr>
          <w:rFonts w:asciiTheme="majorHAnsi" w:hAnsiTheme="majorHAnsi" w:cstheme="minorHAnsi"/>
          <w:sz w:val="24"/>
        </w:rPr>
        <w:t xml:space="preserve">van een sessie </w:t>
      </w:r>
      <w:r w:rsidR="00901A3D" w:rsidRPr="00903670">
        <w:rPr>
          <w:rFonts w:asciiTheme="majorHAnsi" w:hAnsiTheme="majorHAnsi" w:cstheme="minorHAnsi"/>
          <w:sz w:val="24"/>
        </w:rPr>
        <w:t>1 uur</w:t>
      </w:r>
    </w:p>
    <w:p w14:paraId="3DFF3BC4" w14:textId="77777777" w:rsidR="00D223AB" w:rsidRPr="00903670" w:rsidRDefault="00D223AB" w:rsidP="00D223AB">
      <w:pPr>
        <w:spacing w:after="0" w:line="320" w:lineRule="atLeast"/>
        <w:rPr>
          <w:rFonts w:asciiTheme="majorHAnsi" w:eastAsia="Arial" w:hAnsiTheme="majorHAnsi" w:cstheme="minorHAnsi"/>
          <w:sz w:val="24"/>
        </w:rPr>
      </w:pPr>
    </w:p>
    <w:p w14:paraId="65091489" w14:textId="2D94102C" w:rsidR="00EB5D6C" w:rsidRPr="00903670" w:rsidRDefault="004E681A" w:rsidP="00D223AB">
      <w:pPr>
        <w:spacing w:after="0" w:line="320" w:lineRule="atLeast"/>
        <w:rPr>
          <w:rFonts w:asciiTheme="majorHAnsi" w:hAnsiTheme="majorHAnsi" w:cstheme="minorHAnsi"/>
          <w:sz w:val="24"/>
        </w:rPr>
      </w:pPr>
      <w:r w:rsidRPr="00903670">
        <w:rPr>
          <w:rFonts w:asciiTheme="majorHAnsi" w:hAnsiTheme="majorHAnsi" w:cstheme="minorHAnsi"/>
          <w:sz w:val="24"/>
        </w:rPr>
        <w:t>6</w:t>
      </w:r>
      <w:r w:rsidR="00D223AB" w:rsidRPr="00903670">
        <w:rPr>
          <w:rFonts w:asciiTheme="majorHAnsi" w:hAnsiTheme="majorHAnsi" w:cstheme="minorHAnsi"/>
          <w:sz w:val="24"/>
        </w:rPr>
        <w:t>.</w:t>
      </w:r>
      <w:r w:rsidR="00D223AB" w:rsidRPr="00903670">
        <w:rPr>
          <w:rFonts w:asciiTheme="majorHAnsi" w:hAnsiTheme="majorHAnsi" w:cstheme="minorHAnsi"/>
          <w:sz w:val="24"/>
        </w:rPr>
        <w:tab/>
        <w:t xml:space="preserve">Indien verhinderd dient een afgesproken sessie </w:t>
      </w:r>
      <w:r w:rsidR="00EB5D6C" w:rsidRPr="00903670">
        <w:rPr>
          <w:rFonts w:asciiTheme="majorHAnsi" w:hAnsiTheme="majorHAnsi" w:cstheme="minorHAnsi"/>
          <w:sz w:val="24"/>
        </w:rPr>
        <w:t>24 uur</w:t>
      </w:r>
      <w:r w:rsidR="00D223AB" w:rsidRPr="00903670">
        <w:rPr>
          <w:rFonts w:asciiTheme="majorHAnsi" w:hAnsiTheme="majorHAnsi" w:cstheme="minorHAnsi"/>
          <w:sz w:val="24"/>
        </w:rPr>
        <w:t xml:space="preserve"> van tevoren te worden afgemeld. </w:t>
      </w:r>
    </w:p>
    <w:p w14:paraId="7A908D57" w14:textId="3F20E3AA" w:rsidR="00D223AB" w:rsidRPr="00903670" w:rsidRDefault="00D223AB" w:rsidP="00EB5D6C">
      <w:pPr>
        <w:spacing w:after="0" w:line="320" w:lineRule="atLeast"/>
        <w:ind w:left="708"/>
        <w:rPr>
          <w:rFonts w:asciiTheme="majorHAnsi" w:eastAsia="Arial" w:hAnsiTheme="majorHAnsi" w:cstheme="minorHAnsi"/>
          <w:sz w:val="24"/>
        </w:rPr>
      </w:pPr>
      <w:r w:rsidRPr="00903670">
        <w:rPr>
          <w:rFonts w:asciiTheme="majorHAnsi" w:hAnsiTheme="majorHAnsi" w:cstheme="minorHAnsi"/>
          <w:sz w:val="24"/>
        </w:rPr>
        <w:t>De therapeut brengt de kosten voor deze gemiste sessie in rekening</w:t>
      </w:r>
      <w:r w:rsidR="004E681A" w:rsidRPr="00903670">
        <w:rPr>
          <w:rFonts w:asciiTheme="majorHAnsi" w:hAnsiTheme="majorHAnsi" w:cstheme="minorHAnsi"/>
          <w:sz w:val="24"/>
        </w:rPr>
        <w:t>,</w:t>
      </w:r>
      <w:r w:rsidR="004E681A" w:rsidRPr="00903670">
        <w:rPr>
          <w:rFonts w:asciiTheme="majorHAnsi" w:eastAsia="Arial" w:hAnsiTheme="majorHAnsi" w:cstheme="minorHAnsi"/>
          <w:sz w:val="24"/>
        </w:rPr>
        <w:t xml:space="preserve"> </w:t>
      </w:r>
      <w:r w:rsidR="00AE0C94" w:rsidRPr="00903670">
        <w:rPr>
          <w:rFonts w:asciiTheme="majorHAnsi" w:hAnsiTheme="majorHAnsi" w:cstheme="minorHAnsi"/>
          <w:sz w:val="24"/>
        </w:rPr>
        <w:t xml:space="preserve">als </w:t>
      </w:r>
      <w:r w:rsidRPr="00903670">
        <w:rPr>
          <w:rFonts w:asciiTheme="majorHAnsi" w:hAnsiTheme="majorHAnsi" w:cstheme="minorHAnsi"/>
          <w:sz w:val="24"/>
        </w:rPr>
        <w:t>de cliënt</w:t>
      </w:r>
      <w:r w:rsidR="00EB5D6C" w:rsidRPr="00903670">
        <w:rPr>
          <w:rFonts w:asciiTheme="majorHAnsi" w:hAnsiTheme="majorHAnsi" w:cstheme="minorHAnsi"/>
          <w:sz w:val="24"/>
        </w:rPr>
        <w:t xml:space="preserve"> </w:t>
      </w:r>
      <w:r w:rsidRPr="00903670">
        <w:rPr>
          <w:rFonts w:asciiTheme="majorHAnsi" w:hAnsiTheme="majorHAnsi" w:cstheme="minorHAnsi"/>
          <w:sz w:val="24"/>
        </w:rPr>
        <w:t>niet komt op afgesproken tijd en dag.</w:t>
      </w:r>
    </w:p>
    <w:p w14:paraId="168B4BA7" w14:textId="77777777" w:rsidR="00D223AB" w:rsidRPr="00903670" w:rsidRDefault="00D223AB" w:rsidP="00D223AB">
      <w:pPr>
        <w:spacing w:after="0" w:line="320" w:lineRule="atLeast"/>
        <w:rPr>
          <w:rFonts w:asciiTheme="majorHAnsi" w:eastAsia="Arial" w:hAnsiTheme="majorHAnsi" w:cstheme="minorHAnsi"/>
          <w:sz w:val="24"/>
        </w:rPr>
      </w:pPr>
    </w:p>
    <w:p w14:paraId="11678360" w14:textId="19C51DCC" w:rsidR="00D223AB" w:rsidRPr="00903670" w:rsidRDefault="004E681A" w:rsidP="004E681A">
      <w:pPr>
        <w:spacing w:after="0" w:line="320" w:lineRule="atLeast"/>
        <w:ind w:left="700" w:hanging="700"/>
        <w:rPr>
          <w:rFonts w:asciiTheme="majorHAnsi" w:hAnsiTheme="majorHAnsi" w:cstheme="minorHAnsi"/>
          <w:sz w:val="24"/>
        </w:rPr>
      </w:pPr>
      <w:r w:rsidRPr="00903670">
        <w:rPr>
          <w:rFonts w:asciiTheme="majorHAnsi" w:hAnsiTheme="majorHAnsi" w:cstheme="minorHAnsi"/>
          <w:sz w:val="24"/>
        </w:rPr>
        <w:t>7</w:t>
      </w:r>
      <w:r w:rsidR="00D223AB" w:rsidRPr="00903670">
        <w:rPr>
          <w:rFonts w:asciiTheme="majorHAnsi" w:hAnsiTheme="majorHAnsi" w:cstheme="minorHAnsi"/>
          <w:sz w:val="24"/>
        </w:rPr>
        <w:t>.</w:t>
      </w:r>
      <w:r w:rsidR="00FC4C84" w:rsidRPr="00903670">
        <w:rPr>
          <w:rFonts w:asciiTheme="majorHAnsi" w:hAnsiTheme="majorHAnsi" w:cstheme="minorHAnsi"/>
          <w:sz w:val="24"/>
        </w:rPr>
        <w:t xml:space="preserve"> </w:t>
      </w:r>
      <w:r w:rsidRPr="00903670">
        <w:rPr>
          <w:rFonts w:asciiTheme="majorHAnsi" w:hAnsiTheme="majorHAnsi" w:cstheme="minorHAnsi"/>
          <w:sz w:val="24"/>
        </w:rPr>
        <w:tab/>
      </w:r>
      <w:r w:rsidR="00FC4C84" w:rsidRPr="00903670">
        <w:rPr>
          <w:rFonts w:asciiTheme="majorHAnsi" w:hAnsiTheme="majorHAnsi" w:cstheme="minorHAnsi"/>
          <w:sz w:val="24"/>
        </w:rPr>
        <w:t>De therapeut houdt een dossier bij van aantekeningen van de gehouden sessies en andere r</w:t>
      </w:r>
      <w:r w:rsidR="00D223AB" w:rsidRPr="00903670">
        <w:rPr>
          <w:rFonts w:asciiTheme="majorHAnsi" w:hAnsiTheme="majorHAnsi" w:cstheme="minorHAnsi"/>
          <w:sz w:val="24"/>
        </w:rPr>
        <w:t>e</w:t>
      </w:r>
      <w:r w:rsidR="00FC4C84" w:rsidRPr="00903670">
        <w:rPr>
          <w:rFonts w:asciiTheme="majorHAnsi" w:hAnsiTheme="majorHAnsi" w:cstheme="minorHAnsi"/>
          <w:sz w:val="24"/>
        </w:rPr>
        <w:t>le</w:t>
      </w:r>
      <w:r w:rsidR="00D223AB" w:rsidRPr="00903670">
        <w:rPr>
          <w:rFonts w:asciiTheme="majorHAnsi" w:hAnsiTheme="majorHAnsi" w:cstheme="minorHAnsi"/>
          <w:sz w:val="24"/>
        </w:rPr>
        <w:t>vante documenten, dat op diens verzoek door de cliënt kan worden ingezien. Het dossier (of een deel daarvan) wordt dan gekopieerd. Dit is kosteloos (met uitzondering van buitensporige verzoeken). Per 1 januari 2020 wordt het dossier conform de wettelijke bewaartermijn in totaal 20 jaar bewaard. Verder bestaat er inzagerecht voor nabestaanden. Voor wat betreft de informatieplicht van de hulpverlener is er aan aanvulling, t.w.: het zwaartepunt komt te liggen op het “samen” beslissen over de behandeling met de patiënt/cliënt.</w:t>
      </w:r>
      <w:r w:rsidR="00D223AB" w:rsidRPr="00903670">
        <w:rPr>
          <w:rFonts w:asciiTheme="majorHAnsi" w:hAnsiTheme="majorHAnsi" w:cstheme="minorHAnsi"/>
          <w:sz w:val="24"/>
        </w:rPr>
        <w:tab/>
      </w:r>
    </w:p>
    <w:p w14:paraId="4B27A376" w14:textId="77777777" w:rsidR="00D223AB" w:rsidRPr="00903670" w:rsidRDefault="00D223AB" w:rsidP="00D223AB">
      <w:pPr>
        <w:spacing w:after="0" w:line="320" w:lineRule="atLeast"/>
        <w:ind w:left="708"/>
        <w:rPr>
          <w:rFonts w:asciiTheme="majorHAnsi" w:eastAsia="Arial" w:hAnsiTheme="majorHAnsi" w:cstheme="minorHAnsi"/>
          <w:sz w:val="24"/>
        </w:rPr>
      </w:pPr>
      <w:r w:rsidRPr="00903670">
        <w:rPr>
          <w:rFonts w:asciiTheme="majorHAnsi" w:eastAsia="Arial" w:hAnsiTheme="majorHAnsi" w:cstheme="minorHAnsi"/>
          <w:sz w:val="24"/>
        </w:rPr>
        <w:tab/>
      </w:r>
    </w:p>
    <w:p w14:paraId="4AB6B870" w14:textId="24CB8E82" w:rsidR="00D223AB" w:rsidRPr="00903670" w:rsidRDefault="004E681A" w:rsidP="00D223AB">
      <w:pPr>
        <w:spacing w:after="0" w:line="320" w:lineRule="atLeast"/>
        <w:rPr>
          <w:rFonts w:asciiTheme="majorHAnsi" w:eastAsia="Arial" w:hAnsiTheme="majorHAnsi" w:cstheme="minorHAnsi"/>
          <w:sz w:val="24"/>
        </w:rPr>
      </w:pPr>
      <w:r w:rsidRPr="00903670">
        <w:rPr>
          <w:rFonts w:asciiTheme="majorHAnsi" w:hAnsiTheme="majorHAnsi" w:cstheme="minorHAnsi"/>
          <w:sz w:val="24"/>
        </w:rPr>
        <w:t>8</w:t>
      </w:r>
      <w:r w:rsidR="00D223AB" w:rsidRPr="00903670">
        <w:rPr>
          <w:rFonts w:asciiTheme="majorHAnsi" w:hAnsiTheme="majorHAnsi" w:cstheme="minorHAnsi"/>
          <w:sz w:val="24"/>
        </w:rPr>
        <w:t>.</w:t>
      </w:r>
      <w:r w:rsidR="00D223AB" w:rsidRPr="00903670">
        <w:rPr>
          <w:rFonts w:asciiTheme="majorHAnsi" w:hAnsiTheme="majorHAnsi" w:cstheme="minorHAnsi"/>
          <w:sz w:val="24"/>
        </w:rPr>
        <w:tab/>
        <w:t>De therapeut houdt zich aan</w:t>
      </w:r>
      <w:r w:rsidR="00FC4C84" w:rsidRPr="00903670">
        <w:rPr>
          <w:rFonts w:asciiTheme="majorHAnsi" w:hAnsiTheme="majorHAnsi" w:cstheme="minorHAnsi"/>
          <w:sz w:val="24"/>
        </w:rPr>
        <w:t xml:space="preserve"> </w:t>
      </w:r>
      <w:r w:rsidR="00D223AB" w:rsidRPr="00903670">
        <w:rPr>
          <w:rFonts w:asciiTheme="majorHAnsi" w:hAnsiTheme="majorHAnsi" w:cstheme="minorHAnsi"/>
          <w:sz w:val="24"/>
        </w:rPr>
        <w:t xml:space="preserve">geheimhoudingsplicht. Gegevens van de cliënt worden </w:t>
      </w:r>
    </w:p>
    <w:p w14:paraId="5ECE80F8" w14:textId="77777777" w:rsidR="00D223AB" w:rsidRPr="00903670" w:rsidRDefault="00D223AB" w:rsidP="00D223AB">
      <w:pPr>
        <w:spacing w:after="0" w:line="320" w:lineRule="atLeast"/>
        <w:rPr>
          <w:rFonts w:asciiTheme="majorHAnsi" w:eastAsia="Arial" w:hAnsiTheme="majorHAnsi" w:cstheme="minorHAnsi"/>
          <w:sz w:val="24"/>
        </w:rPr>
      </w:pPr>
      <w:r w:rsidRPr="00903670">
        <w:rPr>
          <w:rFonts w:asciiTheme="majorHAnsi" w:hAnsiTheme="majorHAnsi" w:cstheme="minorHAnsi"/>
          <w:sz w:val="24"/>
        </w:rPr>
        <w:t xml:space="preserve">    </w:t>
      </w:r>
      <w:r w:rsidRPr="00903670">
        <w:rPr>
          <w:rFonts w:asciiTheme="majorHAnsi" w:hAnsiTheme="majorHAnsi" w:cstheme="minorHAnsi"/>
          <w:sz w:val="24"/>
        </w:rPr>
        <w:tab/>
      </w:r>
      <w:proofErr w:type="gramStart"/>
      <w:r w:rsidRPr="00903670">
        <w:rPr>
          <w:rFonts w:asciiTheme="majorHAnsi" w:hAnsiTheme="majorHAnsi" w:cstheme="minorHAnsi"/>
          <w:sz w:val="24"/>
        </w:rPr>
        <w:t>alleen</w:t>
      </w:r>
      <w:proofErr w:type="gramEnd"/>
      <w:r w:rsidRPr="00903670">
        <w:rPr>
          <w:rFonts w:asciiTheme="majorHAnsi" w:hAnsiTheme="majorHAnsi" w:cstheme="minorHAnsi"/>
          <w:sz w:val="24"/>
        </w:rPr>
        <w:t xml:space="preserve"> met diens uitdrukkelijke goedkeuring aan derden (artsen en andere therapeuten) </w:t>
      </w:r>
    </w:p>
    <w:p w14:paraId="33369398" w14:textId="77777777" w:rsidR="00D223AB" w:rsidRPr="00903670" w:rsidRDefault="00D223AB" w:rsidP="00D223AB">
      <w:pPr>
        <w:spacing w:after="0" w:line="320" w:lineRule="atLeast"/>
        <w:rPr>
          <w:rFonts w:asciiTheme="majorHAnsi" w:eastAsia="Arial" w:hAnsiTheme="majorHAnsi" w:cstheme="minorHAnsi"/>
          <w:sz w:val="24"/>
        </w:rPr>
      </w:pPr>
      <w:r w:rsidRPr="00903670">
        <w:rPr>
          <w:rFonts w:asciiTheme="majorHAnsi" w:hAnsiTheme="majorHAnsi" w:cstheme="minorHAnsi"/>
          <w:sz w:val="24"/>
        </w:rPr>
        <w:t xml:space="preserve">    </w:t>
      </w:r>
      <w:r w:rsidRPr="00903670">
        <w:rPr>
          <w:rFonts w:asciiTheme="majorHAnsi" w:hAnsiTheme="majorHAnsi" w:cstheme="minorHAnsi"/>
          <w:sz w:val="24"/>
        </w:rPr>
        <w:tab/>
      </w:r>
      <w:proofErr w:type="gramStart"/>
      <w:r w:rsidRPr="00903670">
        <w:rPr>
          <w:rFonts w:asciiTheme="majorHAnsi" w:hAnsiTheme="majorHAnsi" w:cstheme="minorHAnsi"/>
          <w:sz w:val="24"/>
        </w:rPr>
        <w:t>overhandigd</w:t>
      </w:r>
      <w:proofErr w:type="gramEnd"/>
      <w:r w:rsidRPr="00903670">
        <w:rPr>
          <w:rFonts w:asciiTheme="majorHAnsi" w:hAnsiTheme="majorHAnsi" w:cstheme="minorHAnsi"/>
          <w:sz w:val="24"/>
        </w:rPr>
        <w:t xml:space="preserve"> of medegedeeld.</w:t>
      </w:r>
    </w:p>
    <w:p w14:paraId="4FC8FE77" w14:textId="77777777" w:rsidR="00D223AB" w:rsidRPr="00903670" w:rsidRDefault="00D223AB" w:rsidP="00D223AB">
      <w:pPr>
        <w:spacing w:after="0" w:line="320" w:lineRule="atLeast"/>
        <w:rPr>
          <w:rFonts w:asciiTheme="majorHAnsi" w:eastAsia="Arial" w:hAnsiTheme="majorHAnsi" w:cstheme="minorHAnsi"/>
          <w:sz w:val="24"/>
        </w:rPr>
      </w:pPr>
    </w:p>
    <w:p w14:paraId="46A91C95" w14:textId="10E1FCF8" w:rsidR="00D223AB" w:rsidRPr="00903670" w:rsidRDefault="004E681A" w:rsidP="005B538B">
      <w:pPr>
        <w:spacing w:after="0" w:line="320" w:lineRule="atLeast"/>
        <w:ind w:left="700" w:hanging="700"/>
        <w:rPr>
          <w:rFonts w:asciiTheme="majorHAnsi" w:eastAsia="Arial" w:hAnsiTheme="majorHAnsi" w:cstheme="minorHAnsi"/>
          <w:sz w:val="24"/>
        </w:rPr>
      </w:pPr>
      <w:r w:rsidRPr="00903670">
        <w:rPr>
          <w:rFonts w:asciiTheme="majorHAnsi" w:hAnsiTheme="majorHAnsi" w:cstheme="minorHAnsi"/>
          <w:sz w:val="24"/>
        </w:rPr>
        <w:t>9</w:t>
      </w:r>
      <w:r w:rsidR="00D223AB" w:rsidRPr="00903670">
        <w:rPr>
          <w:rFonts w:asciiTheme="majorHAnsi" w:hAnsiTheme="majorHAnsi" w:cstheme="minorHAnsi"/>
          <w:sz w:val="24"/>
        </w:rPr>
        <w:t xml:space="preserve">. </w:t>
      </w:r>
      <w:r w:rsidR="00D223AB" w:rsidRPr="00903670">
        <w:rPr>
          <w:rFonts w:asciiTheme="majorHAnsi" w:hAnsiTheme="majorHAnsi" w:cstheme="minorHAnsi"/>
          <w:sz w:val="24"/>
        </w:rPr>
        <w:tab/>
        <w:t xml:space="preserve">Indien cliënt, diens huisarts of andere behandelaar een schriftelijke rapportage verlangt </w:t>
      </w:r>
      <w:r w:rsidR="005B538B">
        <w:rPr>
          <w:rFonts w:asciiTheme="majorHAnsi" w:hAnsiTheme="majorHAnsi" w:cstheme="minorHAnsi"/>
          <w:sz w:val="24"/>
        </w:rPr>
        <w:t>van</w:t>
      </w:r>
      <w:r w:rsidR="005B538B">
        <w:rPr>
          <w:rFonts w:asciiTheme="majorHAnsi" w:eastAsia="Arial" w:hAnsiTheme="majorHAnsi" w:cstheme="minorHAnsi"/>
          <w:sz w:val="24"/>
        </w:rPr>
        <w:t xml:space="preserve"> </w:t>
      </w:r>
      <w:r w:rsidR="00D223AB" w:rsidRPr="00903670">
        <w:rPr>
          <w:rFonts w:asciiTheme="majorHAnsi" w:hAnsiTheme="majorHAnsi" w:cstheme="minorHAnsi"/>
          <w:sz w:val="24"/>
        </w:rPr>
        <w:t>het gehouden behandelingstraject met cliënt, wordt hiervoor een factuur gestuurd aan cliënt. Deze factuur behelst maximaal een uur arbeid tegen het in de overeenkomst met de cliënt afgesproken uurtarief.</w:t>
      </w:r>
    </w:p>
    <w:p w14:paraId="60BA64C2" w14:textId="77777777" w:rsidR="00D223AB" w:rsidRPr="00903670" w:rsidRDefault="00D223AB" w:rsidP="00D223AB">
      <w:pPr>
        <w:spacing w:after="0" w:line="320" w:lineRule="atLeast"/>
        <w:rPr>
          <w:rFonts w:asciiTheme="majorHAnsi" w:eastAsia="Arial" w:hAnsiTheme="majorHAnsi" w:cstheme="minorHAnsi"/>
          <w:sz w:val="24"/>
        </w:rPr>
      </w:pPr>
    </w:p>
    <w:p w14:paraId="3676127B" w14:textId="40D386F2" w:rsidR="00664534" w:rsidRPr="005B538B" w:rsidRDefault="00D223AB" w:rsidP="005B538B">
      <w:pPr>
        <w:spacing w:after="0" w:line="320" w:lineRule="atLeast"/>
        <w:ind w:left="700" w:hanging="700"/>
        <w:rPr>
          <w:rFonts w:asciiTheme="majorHAnsi" w:hAnsiTheme="majorHAnsi" w:cstheme="minorHAnsi"/>
          <w:sz w:val="24"/>
        </w:rPr>
      </w:pPr>
      <w:r w:rsidRPr="00903670">
        <w:rPr>
          <w:rFonts w:asciiTheme="majorHAnsi" w:hAnsiTheme="majorHAnsi" w:cstheme="minorHAnsi"/>
          <w:sz w:val="24"/>
        </w:rPr>
        <w:t>1</w:t>
      </w:r>
      <w:r w:rsidR="004E681A" w:rsidRPr="00903670">
        <w:rPr>
          <w:rFonts w:asciiTheme="majorHAnsi" w:hAnsiTheme="majorHAnsi" w:cstheme="minorHAnsi"/>
          <w:sz w:val="24"/>
        </w:rPr>
        <w:t>0</w:t>
      </w:r>
      <w:r w:rsidRPr="00903670">
        <w:rPr>
          <w:rFonts w:asciiTheme="majorHAnsi" w:hAnsiTheme="majorHAnsi" w:cstheme="minorHAnsi"/>
          <w:sz w:val="24"/>
        </w:rPr>
        <w:t xml:space="preserve">. </w:t>
      </w:r>
      <w:r w:rsidRPr="00903670">
        <w:rPr>
          <w:rFonts w:asciiTheme="majorHAnsi" w:hAnsiTheme="majorHAnsi" w:cstheme="minorHAnsi"/>
          <w:sz w:val="24"/>
        </w:rPr>
        <w:tab/>
        <w:t xml:space="preserve">De therapeut is aangesloten bij de </w:t>
      </w:r>
      <w:r w:rsidR="00DE2DFE" w:rsidRPr="00903670">
        <w:rPr>
          <w:rFonts w:asciiTheme="majorHAnsi" w:hAnsiTheme="majorHAnsi" w:cstheme="minorHAnsi"/>
          <w:sz w:val="24"/>
        </w:rPr>
        <w:t>beroepsorganisatie</w:t>
      </w:r>
      <w:r w:rsidRPr="00903670">
        <w:rPr>
          <w:rFonts w:asciiTheme="majorHAnsi" w:hAnsiTheme="majorHAnsi" w:cstheme="minorHAnsi"/>
          <w:sz w:val="24"/>
        </w:rPr>
        <w:t xml:space="preserve"> </w:t>
      </w:r>
      <w:r w:rsidR="004E681A" w:rsidRPr="00903670">
        <w:rPr>
          <w:rFonts w:asciiTheme="majorHAnsi" w:hAnsiTheme="majorHAnsi" w:cstheme="minorHAnsi"/>
          <w:sz w:val="24"/>
        </w:rPr>
        <w:t>VBAG</w:t>
      </w:r>
      <w:r w:rsidR="005B538B">
        <w:rPr>
          <w:rFonts w:asciiTheme="majorHAnsi" w:hAnsiTheme="majorHAnsi" w:cstheme="minorHAnsi"/>
          <w:sz w:val="24"/>
        </w:rPr>
        <w:t xml:space="preserve"> </w:t>
      </w:r>
      <w:r w:rsidRPr="00903670">
        <w:rPr>
          <w:rFonts w:asciiTheme="majorHAnsi" w:hAnsiTheme="majorHAnsi" w:cstheme="minorHAnsi"/>
          <w:sz w:val="24"/>
        </w:rPr>
        <w:t xml:space="preserve">De regels van deze </w:t>
      </w:r>
      <w:r w:rsidR="00DE2DFE" w:rsidRPr="00903670">
        <w:rPr>
          <w:rFonts w:asciiTheme="majorHAnsi" w:hAnsiTheme="majorHAnsi" w:cstheme="minorHAnsi"/>
          <w:sz w:val="24"/>
        </w:rPr>
        <w:t>beroepsorganisatie</w:t>
      </w:r>
      <w:r w:rsidRPr="00903670">
        <w:rPr>
          <w:rFonts w:asciiTheme="majorHAnsi" w:hAnsiTheme="majorHAnsi" w:cstheme="minorHAnsi"/>
          <w:sz w:val="24"/>
        </w:rPr>
        <w:t xml:space="preserve"> zijn op de therapeut van toepassing. De cliënt kan</w:t>
      </w:r>
      <w:r w:rsidR="005B538B">
        <w:rPr>
          <w:rFonts w:asciiTheme="majorHAnsi" w:hAnsiTheme="majorHAnsi" w:cstheme="minorHAnsi"/>
          <w:sz w:val="24"/>
        </w:rPr>
        <w:t xml:space="preserve"> zich </w:t>
      </w:r>
      <w:r w:rsidRPr="00903670">
        <w:rPr>
          <w:rFonts w:asciiTheme="majorHAnsi" w:hAnsiTheme="majorHAnsi" w:cstheme="minorHAnsi"/>
          <w:sz w:val="24"/>
        </w:rPr>
        <w:t xml:space="preserve">met klachten over de therapeut bij deze </w:t>
      </w:r>
      <w:r w:rsidR="00DE2DFE" w:rsidRPr="00903670">
        <w:rPr>
          <w:rFonts w:asciiTheme="majorHAnsi" w:hAnsiTheme="majorHAnsi" w:cstheme="minorHAnsi"/>
          <w:sz w:val="24"/>
        </w:rPr>
        <w:t>beroepsorganisatie</w:t>
      </w:r>
      <w:r w:rsidRPr="00903670">
        <w:rPr>
          <w:rFonts w:asciiTheme="majorHAnsi" w:hAnsiTheme="majorHAnsi" w:cstheme="minorHAnsi"/>
          <w:sz w:val="24"/>
        </w:rPr>
        <w:t xml:space="preserve"> melden (</w:t>
      </w:r>
      <w:r w:rsidR="00664534" w:rsidRPr="00903670">
        <w:rPr>
          <w:rFonts w:asciiTheme="majorHAnsi" w:hAnsiTheme="majorHAnsi" w:cstheme="minorHAnsi"/>
          <w:sz w:val="24"/>
        </w:rPr>
        <w:t>secretariaat@vbag.nl</w:t>
      </w:r>
      <w:r w:rsidRPr="00903670">
        <w:rPr>
          <w:rFonts w:asciiTheme="majorHAnsi" w:hAnsiTheme="majorHAnsi" w:cstheme="minorHAnsi"/>
          <w:sz w:val="24"/>
        </w:rPr>
        <w:t xml:space="preserve">). </w:t>
      </w:r>
    </w:p>
    <w:p w14:paraId="7F4D2120" w14:textId="77777777" w:rsidR="005B538B" w:rsidRDefault="005B538B" w:rsidP="00D223AB">
      <w:pPr>
        <w:spacing w:after="0" w:line="320" w:lineRule="atLeast"/>
        <w:rPr>
          <w:rFonts w:asciiTheme="majorHAnsi" w:hAnsiTheme="majorHAnsi" w:cstheme="minorHAnsi"/>
          <w:sz w:val="24"/>
        </w:rPr>
      </w:pPr>
    </w:p>
    <w:p w14:paraId="75C794E0" w14:textId="33EBFCC7" w:rsidR="00664534" w:rsidRPr="00903670" w:rsidRDefault="00664534" w:rsidP="005B538B">
      <w:pPr>
        <w:spacing w:after="0" w:line="320" w:lineRule="atLeast"/>
        <w:rPr>
          <w:rFonts w:asciiTheme="majorHAnsi" w:hAnsiTheme="majorHAnsi" w:cstheme="minorHAnsi"/>
          <w:sz w:val="24"/>
        </w:rPr>
      </w:pPr>
      <w:r w:rsidRPr="00903670">
        <w:rPr>
          <w:rFonts w:asciiTheme="majorHAnsi" w:hAnsiTheme="majorHAnsi" w:cstheme="minorHAnsi"/>
          <w:sz w:val="24"/>
        </w:rPr>
        <w:t xml:space="preserve">Klik op de link: </w:t>
      </w:r>
      <w:r w:rsidR="00AA67BD" w:rsidRPr="00903670">
        <w:rPr>
          <w:rFonts w:asciiTheme="majorHAnsi" w:hAnsiTheme="majorHAnsi" w:cstheme="minorHAnsi"/>
          <w:sz w:val="24"/>
        </w:rPr>
        <w:t>Klacht en tuchtrecht</w:t>
      </w:r>
      <w:r w:rsidRPr="00903670">
        <w:rPr>
          <w:rFonts w:asciiTheme="majorHAnsi" w:hAnsiTheme="majorHAnsi" w:cstheme="minorHAnsi"/>
          <w:sz w:val="24"/>
        </w:rPr>
        <w:t xml:space="preserve"> voor verdere informatie</w:t>
      </w:r>
    </w:p>
    <w:p w14:paraId="0B2860EB" w14:textId="77777777" w:rsidR="005B538B" w:rsidRDefault="00D223AB" w:rsidP="005B538B">
      <w:pPr>
        <w:spacing w:after="0" w:line="320" w:lineRule="atLeast"/>
        <w:rPr>
          <w:rFonts w:asciiTheme="majorHAnsi" w:hAnsiTheme="majorHAnsi" w:cstheme="minorHAnsi"/>
          <w:sz w:val="24"/>
        </w:rPr>
      </w:pPr>
      <w:r w:rsidRPr="00903670">
        <w:rPr>
          <w:rFonts w:asciiTheme="majorHAnsi" w:hAnsiTheme="majorHAnsi" w:cstheme="minorHAnsi"/>
          <w:sz w:val="24"/>
        </w:rPr>
        <w:t>De therapeut is daarnaast geregistreerd in het HBO Register</w:t>
      </w:r>
    </w:p>
    <w:p w14:paraId="30A272DF" w14:textId="0A76EE08" w:rsidR="00AE0C94" w:rsidRPr="005B538B" w:rsidRDefault="00D223AB" w:rsidP="00D223AB">
      <w:pPr>
        <w:spacing w:after="0" w:line="320" w:lineRule="atLeast"/>
        <w:rPr>
          <w:rFonts w:asciiTheme="majorHAnsi" w:eastAsia="Arial" w:hAnsiTheme="majorHAnsi" w:cstheme="minorHAnsi"/>
          <w:sz w:val="24"/>
        </w:rPr>
      </w:pPr>
      <w:r w:rsidRPr="00903670">
        <w:rPr>
          <w:rFonts w:asciiTheme="majorHAnsi" w:hAnsiTheme="majorHAnsi" w:cstheme="minorHAnsi"/>
          <w:sz w:val="24"/>
        </w:rPr>
        <w:t xml:space="preserve">Beroepsbeoefenaren Complementaire Zorg (RBCZ). </w:t>
      </w:r>
    </w:p>
    <w:p w14:paraId="5BFF42A2" w14:textId="6AAC2BFF" w:rsidR="002B1D66" w:rsidRPr="00903670" w:rsidRDefault="002B1D66" w:rsidP="00D223AB">
      <w:pPr>
        <w:spacing w:after="0" w:line="320" w:lineRule="atLeast"/>
        <w:rPr>
          <w:rFonts w:asciiTheme="majorHAnsi" w:hAnsiTheme="majorHAnsi" w:cstheme="minorHAnsi"/>
          <w:sz w:val="24"/>
        </w:rPr>
      </w:pPr>
    </w:p>
    <w:p w14:paraId="6A20CC19" w14:textId="77777777" w:rsidR="002B1D66" w:rsidRPr="00903670" w:rsidRDefault="002B1D66" w:rsidP="00D223AB">
      <w:pPr>
        <w:spacing w:after="0" w:line="320" w:lineRule="atLeast"/>
        <w:rPr>
          <w:rFonts w:asciiTheme="majorHAnsi" w:hAnsiTheme="majorHAnsi" w:cstheme="minorHAnsi"/>
          <w:sz w:val="24"/>
        </w:rPr>
      </w:pPr>
    </w:p>
    <w:p w14:paraId="50735E99" w14:textId="703E3502" w:rsidR="00D223AB" w:rsidRPr="00903670" w:rsidRDefault="00D223AB" w:rsidP="002900BF">
      <w:pPr>
        <w:spacing w:after="0" w:line="320" w:lineRule="atLeast"/>
        <w:rPr>
          <w:rFonts w:asciiTheme="majorHAnsi" w:eastAsia="Arial" w:hAnsiTheme="majorHAnsi" w:cstheme="minorHAnsi"/>
          <w:sz w:val="24"/>
        </w:rPr>
      </w:pPr>
      <w:r w:rsidRPr="00903670">
        <w:rPr>
          <w:rFonts w:asciiTheme="majorHAnsi" w:hAnsiTheme="majorHAnsi" w:cstheme="minorHAnsi"/>
          <w:sz w:val="24"/>
        </w:rPr>
        <w:t>1</w:t>
      </w:r>
      <w:r w:rsidR="004E681A" w:rsidRPr="00903670">
        <w:rPr>
          <w:rFonts w:asciiTheme="majorHAnsi" w:hAnsiTheme="majorHAnsi" w:cstheme="minorHAnsi"/>
          <w:sz w:val="24"/>
        </w:rPr>
        <w:t>1</w:t>
      </w:r>
      <w:r w:rsidRPr="00903670">
        <w:rPr>
          <w:rFonts w:asciiTheme="majorHAnsi" w:hAnsiTheme="majorHAnsi" w:cstheme="minorHAnsi"/>
          <w:sz w:val="24"/>
        </w:rPr>
        <w:t>.</w:t>
      </w:r>
      <w:r w:rsidRPr="00903670">
        <w:rPr>
          <w:rFonts w:asciiTheme="majorHAnsi" w:hAnsiTheme="majorHAnsi" w:cstheme="minorHAnsi"/>
          <w:sz w:val="24"/>
        </w:rPr>
        <w:tab/>
        <w:t xml:space="preserve">Cliënt gedraagt zich als een gast; hij/ zij houdt zich aan de regels van de therapeut. </w:t>
      </w:r>
    </w:p>
    <w:p w14:paraId="7500ED58" w14:textId="77777777" w:rsidR="00D223AB" w:rsidRPr="00903670" w:rsidRDefault="00D223AB" w:rsidP="00D223AB">
      <w:pPr>
        <w:spacing w:after="0" w:line="320" w:lineRule="atLeast"/>
        <w:rPr>
          <w:rFonts w:asciiTheme="majorHAnsi" w:eastAsia="Arial" w:hAnsiTheme="majorHAnsi" w:cstheme="minorHAnsi"/>
          <w:sz w:val="24"/>
        </w:rPr>
      </w:pPr>
      <w:r w:rsidRPr="00903670">
        <w:rPr>
          <w:rFonts w:asciiTheme="majorHAnsi" w:hAnsiTheme="majorHAnsi" w:cstheme="minorHAnsi"/>
          <w:sz w:val="24"/>
        </w:rPr>
        <w:t xml:space="preserve">     </w:t>
      </w:r>
      <w:r w:rsidRPr="00903670">
        <w:rPr>
          <w:rFonts w:asciiTheme="majorHAnsi" w:hAnsiTheme="majorHAnsi" w:cstheme="minorHAnsi"/>
          <w:sz w:val="24"/>
        </w:rPr>
        <w:tab/>
      </w:r>
    </w:p>
    <w:p w14:paraId="1568CE61" w14:textId="6EFE7E1B" w:rsidR="00D223AB" w:rsidRPr="00903670" w:rsidRDefault="00D223AB" w:rsidP="005B538B">
      <w:pPr>
        <w:spacing w:after="0" w:line="320" w:lineRule="atLeast"/>
        <w:ind w:left="700" w:hanging="700"/>
        <w:rPr>
          <w:rFonts w:asciiTheme="majorHAnsi" w:eastAsia="Arial" w:hAnsiTheme="majorHAnsi" w:cstheme="minorHAnsi"/>
          <w:sz w:val="24"/>
        </w:rPr>
      </w:pPr>
      <w:r w:rsidRPr="00903670">
        <w:rPr>
          <w:rFonts w:asciiTheme="majorHAnsi" w:hAnsiTheme="majorHAnsi" w:cstheme="minorHAnsi"/>
          <w:sz w:val="24"/>
        </w:rPr>
        <w:t>1</w:t>
      </w:r>
      <w:r w:rsidR="00E5656B" w:rsidRPr="00903670">
        <w:rPr>
          <w:rFonts w:asciiTheme="majorHAnsi" w:hAnsiTheme="majorHAnsi" w:cstheme="minorHAnsi"/>
          <w:sz w:val="24"/>
        </w:rPr>
        <w:t>2</w:t>
      </w:r>
      <w:r w:rsidRPr="00903670">
        <w:rPr>
          <w:rFonts w:asciiTheme="majorHAnsi" w:hAnsiTheme="majorHAnsi" w:cstheme="minorHAnsi"/>
          <w:sz w:val="24"/>
        </w:rPr>
        <w:t xml:space="preserve">. </w:t>
      </w:r>
      <w:r w:rsidRPr="00903670">
        <w:rPr>
          <w:rFonts w:asciiTheme="majorHAnsi" w:hAnsiTheme="majorHAnsi" w:cstheme="minorHAnsi"/>
          <w:sz w:val="24"/>
        </w:rPr>
        <w:tab/>
      </w:r>
      <w:proofErr w:type="spellStart"/>
      <w:r w:rsidR="00E5656B" w:rsidRPr="00903670">
        <w:rPr>
          <w:rFonts w:asciiTheme="majorHAnsi" w:hAnsiTheme="majorHAnsi" w:cstheme="minorHAnsi"/>
          <w:sz w:val="24"/>
        </w:rPr>
        <w:t>Praktiijk</w:t>
      </w:r>
      <w:proofErr w:type="spellEnd"/>
      <w:r w:rsidR="00E5656B" w:rsidRPr="00903670">
        <w:rPr>
          <w:rFonts w:asciiTheme="majorHAnsi" w:hAnsiTheme="majorHAnsi" w:cstheme="minorHAnsi"/>
          <w:sz w:val="24"/>
        </w:rPr>
        <w:t xml:space="preserve"> </w:t>
      </w:r>
      <w:proofErr w:type="spellStart"/>
      <w:r w:rsidR="00E5656B" w:rsidRPr="00903670">
        <w:rPr>
          <w:rFonts w:asciiTheme="majorHAnsi" w:hAnsiTheme="majorHAnsi" w:cstheme="minorHAnsi"/>
          <w:sz w:val="24"/>
        </w:rPr>
        <w:t>Haptotherapie</w:t>
      </w:r>
      <w:proofErr w:type="spellEnd"/>
      <w:r w:rsidR="00E5656B" w:rsidRPr="00903670">
        <w:rPr>
          <w:rFonts w:asciiTheme="majorHAnsi" w:hAnsiTheme="majorHAnsi" w:cstheme="minorHAnsi"/>
          <w:sz w:val="24"/>
        </w:rPr>
        <w:t xml:space="preserve"> In Beweging</w:t>
      </w:r>
      <w:r w:rsidR="005B538B">
        <w:rPr>
          <w:rFonts w:asciiTheme="majorHAnsi" w:hAnsiTheme="majorHAnsi" w:cstheme="minorHAnsi"/>
          <w:sz w:val="24"/>
        </w:rPr>
        <w:t xml:space="preserve"> </w:t>
      </w:r>
      <w:r w:rsidRPr="00903670">
        <w:rPr>
          <w:rFonts w:asciiTheme="majorHAnsi" w:hAnsiTheme="majorHAnsi" w:cstheme="minorHAnsi"/>
          <w:sz w:val="24"/>
        </w:rPr>
        <w:t>is niet aansprakelijk voor eventuele nadelige gevolgen die zijn ontstaan doordat cliënt onjuiste of onvolledige informatie heeft verstrekt, dan wel doordat cliënt voor hem</w:t>
      </w:r>
      <w:r w:rsidR="00FC4C84" w:rsidRPr="00903670">
        <w:rPr>
          <w:rFonts w:asciiTheme="majorHAnsi" w:hAnsiTheme="majorHAnsi" w:cstheme="minorHAnsi"/>
          <w:sz w:val="24"/>
        </w:rPr>
        <w:t>/haar</w:t>
      </w:r>
      <w:r w:rsidRPr="00903670">
        <w:rPr>
          <w:rFonts w:asciiTheme="majorHAnsi" w:hAnsiTheme="majorHAnsi" w:cstheme="minorHAnsi"/>
          <w:sz w:val="24"/>
        </w:rPr>
        <w:t xml:space="preserve"> bekende en beschikbare informatie aanwezig in medische dossiers </w:t>
      </w:r>
      <w:r w:rsidR="00FC4C84" w:rsidRPr="00903670">
        <w:rPr>
          <w:rFonts w:asciiTheme="majorHAnsi" w:hAnsiTheme="majorHAnsi" w:cstheme="minorHAnsi"/>
          <w:sz w:val="24"/>
        </w:rPr>
        <w:t>van arts/specialist of andere behandelaar, niet heeft verstrekt.</w:t>
      </w:r>
    </w:p>
    <w:p w14:paraId="3BA450FE" w14:textId="0E319485" w:rsidR="00D223AB" w:rsidRPr="00903670" w:rsidRDefault="00D223AB" w:rsidP="00D223AB">
      <w:pPr>
        <w:spacing w:after="0" w:line="320" w:lineRule="atLeast"/>
        <w:rPr>
          <w:rFonts w:asciiTheme="majorHAnsi" w:eastAsia="Arial" w:hAnsiTheme="majorHAnsi" w:cstheme="minorHAnsi"/>
          <w:sz w:val="24"/>
        </w:rPr>
      </w:pPr>
      <w:r w:rsidRPr="00903670">
        <w:rPr>
          <w:rFonts w:asciiTheme="majorHAnsi" w:hAnsiTheme="majorHAnsi" w:cstheme="minorHAnsi"/>
          <w:sz w:val="24"/>
        </w:rPr>
        <w:t xml:space="preserve">      </w:t>
      </w:r>
      <w:r w:rsidRPr="00903670">
        <w:rPr>
          <w:rFonts w:asciiTheme="majorHAnsi" w:hAnsiTheme="majorHAnsi" w:cstheme="minorHAnsi"/>
          <w:sz w:val="24"/>
        </w:rPr>
        <w:tab/>
      </w:r>
    </w:p>
    <w:p w14:paraId="29C3E37C" w14:textId="4C0A8997" w:rsidR="00D223AB" w:rsidRPr="00903670" w:rsidRDefault="00D223AB" w:rsidP="00D223AB">
      <w:pPr>
        <w:spacing w:after="0" w:line="320" w:lineRule="atLeast"/>
        <w:ind w:left="705" w:hanging="705"/>
        <w:rPr>
          <w:rFonts w:asciiTheme="majorHAnsi" w:eastAsia="Arial" w:hAnsiTheme="majorHAnsi" w:cstheme="minorHAnsi"/>
          <w:sz w:val="24"/>
        </w:rPr>
      </w:pPr>
      <w:r w:rsidRPr="00903670">
        <w:rPr>
          <w:rFonts w:asciiTheme="majorHAnsi" w:hAnsiTheme="majorHAnsi" w:cstheme="minorHAnsi"/>
          <w:sz w:val="24"/>
        </w:rPr>
        <w:t>1</w:t>
      </w:r>
      <w:r w:rsidR="00E5656B" w:rsidRPr="00903670">
        <w:rPr>
          <w:rFonts w:asciiTheme="majorHAnsi" w:hAnsiTheme="majorHAnsi" w:cstheme="minorHAnsi"/>
          <w:sz w:val="24"/>
        </w:rPr>
        <w:t>3</w:t>
      </w:r>
      <w:r w:rsidR="00FB69E2" w:rsidRPr="00903670">
        <w:rPr>
          <w:rFonts w:asciiTheme="majorHAnsi" w:hAnsiTheme="majorHAnsi" w:cstheme="minorHAnsi"/>
          <w:sz w:val="24"/>
        </w:rPr>
        <w:t>.</w:t>
      </w:r>
      <w:r w:rsidRPr="00903670">
        <w:rPr>
          <w:rFonts w:asciiTheme="majorHAnsi" w:hAnsiTheme="majorHAnsi" w:cstheme="minorHAnsi"/>
          <w:sz w:val="24"/>
        </w:rPr>
        <w:tab/>
        <w:t xml:space="preserve">De cliënt heeft het privacyreglement van praktijk </w:t>
      </w:r>
      <w:proofErr w:type="spellStart"/>
      <w:r w:rsidR="00E5656B" w:rsidRPr="00903670">
        <w:rPr>
          <w:rFonts w:asciiTheme="majorHAnsi" w:hAnsiTheme="majorHAnsi" w:cstheme="minorHAnsi"/>
          <w:sz w:val="24"/>
        </w:rPr>
        <w:t>Haptotherapie</w:t>
      </w:r>
      <w:proofErr w:type="spellEnd"/>
      <w:r w:rsidR="00E5656B" w:rsidRPr="00903670">
        <w:rPr>
          <w:rFonts w:asciiTheme="majorHAnsi" w:hAnsiTheme="majorHAnsi" w:cstheme="minorHAnsi"/>
          <w:sz w:val="24"/>
        </w:rPr>
        <w:t xml:space="preserve"> In Beweging </w:t>
      </w:r>
      <w:r w:rsidRPr="00903670">
        <w:rPr>
          <w:rFonts w:asciiTheme="majorHAnsi" w:hAnsiTheme="majorHAnsi" w:cstheme="minorHAnsi"/>
          <w:sz w:val="24"/>
        </w:rPr>
        <w:t>gelezen welke vermeld staat op de website</w:t>
      </w:r>
      <w:r w:rsidR="00E5656B" w:rsidRPr="00903670">
        <w:rPr>
          <w:rFonts w:asciiTheme="majorHAnsi" w:hAnsiTheme="majorHAnsi" w:cstheme="minorHAnsi"/>
          <w:sz w:val="24"/>
        </w:rPr>
        <w:t xml:space="preserve">: </w:t>
      </w:r>
      <w:hyperlink r:id="rId10" w:history="1">
        <w:r w:rsidR="00E5656B" w:rsidRPr="00903670">
          <w:rPr>
            <w:rStyle w:val="Hyperlink"/>
            <w:rFonts w:asciiTheme="majorHAnsi" w:hAnsiTheme="majorHAnsi" w:cstheme="minorHAnsi"/>
            <w:sz w:val="24"/>
          </w:rPr>
          <w:t>www.haptotherapieinbeweging.nl</w:t>
        </w:r>
      </w:hyperlink>
      <w:r w:rsidR="00E5656B" w:rsidRPr="00903670">
        <w:rPr>
          <w:rFonts w:asciiTheme="majorHAnsi" w:hAnsiTheme="majorHAnsi" w:cstheme="minorHAnsi"/>
          <w:sz w:val="24"/>
        </w:rPr>
        <w:t xml:space="preserve"> </w:t>
      </w:r>
      <w:r w:rsidRPr="00903670">
        <w:rPr>
          <w:rFonts w:asciiTheme="majorHAnsi" w:hAnsiTheme="majorHAnsi" w:cstheme="minorHAnsi"/>
          <w:sz w:val="24"/>
        </w:rPr>
        <w:t xml:space="preserve"> en cliënt stemt in met dit privacyreglement. </w:t>
      </w:r>
    </w:p>
    <w:p w14:paraId="5AFAE343" w14:textId="77777777" w:rsidR="00D223AB" w:rsidRPr="00903670" w:rsidRDefault="00D223AB" w:rsidP="00D223AB">
      <w:pPr>
        <w:spacing w:after="0" w:line="320" w:lineRule="atLeast"/>
        <w:rPr>
          <w:rFonts w:asciiTheme="majorHAnsi" w:eastAsia="Arial" w:hAnsiTheme="majorHAnsi" w:cstheme="minorHAnsi"/>
          <w:sz w:val="24"/>
        </w:rPr>
      </w:pPr>
      <w:r w:rsidRPr="00903670">
        <w:rPr>
          <w:rFonts w:asciiTheme="majorHAnsi" w:eastAsia="Arial" w:hAnsiTheme="majorHAnsi" w:cstheme="minorHAnsi"/>
          <w:sz w:val="24"/>
        </w:rPr>
        <w:tab/>
      </w:r>
    </w:p>
    <w:p w14:paraId="604828EE" w14:textId="6F492D8C" w:rsidR="00D223AB" w:rsidRPr="00903670" w:rsidRDefault="00D223AB" w:rsidP="00E5656B">
      <w:pPr>
        <w:spacing w:after="0" w:line="320" w:lineRule="atLeast"/>
        <w:ind w:left="700" w:hanging="700"/>
        <w:rPr>
          <w:rFonts w:asciiTheme="majorHAnsi" w:eastAsia="Arial" w:hAnsiTheme="majorHAnsi" w:cstheme="minorHAnsi"/>
          <w:sz w:val="24"/>
        </w:rPr>
      </w:pPr>
      <w:r w:rsidRPr="00903670">
        <w:rPr>
          <w:rFonts w:asciiTheme="majorHAnsi" w:hAnsiTheme="majorHAnsi" w:cstheme="minorHAnsi"/>
          <w:sz w:val="24"/>
        </w:rPr>
        <w:t>1</w:t>
      </w:r>
      <w:r w:rsidR="00E5656B" w:rsidRPr="00903670">
        <w:rPr>
          <w:rFonts w:asciiTheme="majorHAnsi" w:hAnsiTheme="majorHAnsi" w:cstheme="minorHAnsi"/>
          <w:sz w:val="24"/>
        </w:rPr>
        <w:t>4</w:t>
      </w:r>
      <w:r w:rsidR="00FB69E2" w:rsidRPr="00903670">
        <w:rPr>
          <w:rFonts w:asciiTheme="majorHAnsi" w:hAnsiTheme="majorHAnsi" w:cstheme="minorHAnsi"/>
          <w:sz w:val="24"/>
        </w:rPr>
        <w:t>.</w:t>
      </w:r>
      <w:r w:rsidRPr="00903670">
        <w:rPr>
          <w:rFonts w:asciiTheme="majorHAnsi" w:hAnsiTheme="majorHAnsi" w:cstheme="minorHAnsi"/>
          <w:sz w:val="24"/>
        </w:rPr>
        <w:tab/>
      </w:r>
      <w:r w:rsidR="00E5656B" w:rsidRPr="00903670">
        <w:rPr>
          <w:rFonts w:asciiTheme="majorHAnsi" w:hAnsiTheme="majorHAnsi" w:cstheme="minorHAnsi"/>
          <w:sz w:val="24"/>
        </w:rPr>
        <w:t xml:space="preserve">Praktijk </w:t>
      </w:r>
      <w:proofErr w:type="spellStart"/>
      <w:r w:rsidR="00E5656B" w:rsidRPr="00903670">
        <w:rPr>
          <w:rFonts w:asciiTheme="majorHAnsi" w:hAnsiTheme="majorHAnsi" w:cstheme="minorHAnsi"/>
          <w:sz w:val="24"/>
        </w:rPr>
        <w:t>Haptotherapie</w:t>
      </w:r>
      <w:proofErr w:type="spellEnd"/>
      <w:r w:rsidR="00E5656B" w:rsidRPr="00903670">
        <w:rPr>
          <w:rFonts w:asciiTheme="majorHAnsi" w:hAnsiTheme="majorHAnsi" w:cstheme="minorHAnsi"/>
          <w:sz w:val="24"/>
        </w:rPr>
        <w:t xml:space="preserve"> In Beweging</w:t>
      </w:r>
      <w:r w:rsidRPr="00903670">
        <w:rPr>
          <w:rFonts w:asciiTheme="majorHAnsi" w:hAnsiTheme="majorHAnsi" w:cstheme="minorHAnsi"/>
          <w:sz w:val="24"/>
        </w:rPr>
        <w:t xml:space="preserve"> is niet aansprakelijk voor schade die is ontstaan aan    eigendommen van cliënt door parkeren op of het betreden van het terrein aan de    </w:t>
      </w:r>
    </w:p>
    <w:p w14:paraId="678AE01B" w14:textId="67D958BF" w:rsidR="00D223AB" w:rsidRPr="00903670" w:rsidRDefault="00E5656B" w:rsidP="00E5656B">
      <w:pPr>
        <w:spacing w:after="0" w:line="320" w:lineRule="atLeast"/>
        <w:ind w:left="700"/>
        <w:rPr>
          <w:rFonts w:asciiTheme="majorHAnsi" w:eastAsia="Arial" w:hAnsiTheme="majorHAnsi" w:cstheme="minorHAnsi"/>
          <w:sz w:val="24"/>
        </w:rPr>
      </w:pPr>
      <w:r w:rsidRPr="00903670">
        <w:rPr>
          <w:rFonts w:asciiTheme="majorHAnsi" w:hAnsiTheme="majorHAnsi" w:cstheme="minorHAnsi"/>
          <w:sz w:val="24"/>
        </w:rPr>
        <w:t>Hanzeweg 6 te Zutphen</w:t>
      </w:r>
      <w:r w:rsidR="00D223AB" w:rsidRPr="00903670">
        <w:rPr>
          <w:rFonts w:asciiTheme="majorHAnsi" w:hAnsiTheme="majorHAnsi" w:cstheme="minorHAnsi"/>
          <w:sz w:val="24"/>
        </w:rPr>
        <w:t xml:space="preserve"> noch voor andere schade ontstaan door </w:t>
      </w:r>
      <w:r w:rsidRPr="00903670">
        <w:rPr>
          <w:rFonts w:asciiTheme="majorHAnsi" w:eastAsia="Arial" w:hAnsiTheme="majorHAnsi" w:cstheme="minorHAnsi"/>
          <w:sz w:val="24"/>
        </w:rPr>
        <w:t>h</w:t>
      </w:r>
      <w:r w:rsidR="001D77AD" w:rsidRPr="00903670">
        <w:rPr>
          <w:rFonts w:asciiTheme="majorHAnsi" w:hAnsiTheme="majorHAnsi" w:cstheme="minorHAnsi"/>
          <w:sz w:val="24"/>
        </w:rPr>
        <w:t xml:space="preserve">et </w:t>
      </w:r>
      <w:r w:rsidR="00D223AB" w:rsidRPr="00903670">
        <w:rPr>
          <w:rFonts w:asciiTheme="majorHAnsi" w:hAnsiTheme="majorHAnsi" w:cstheme="minorHAnsi"/>
          <w:sz w:val="24"/>
        </w:rPr>
        <w:t>betreden van de praktijk, de hal en het gebruik maken van het toilet.</w:t>
      </w:r>
    </w:p>
    <w:p w14:paraId="7C8BEE35" w14:textId="77777777" w:rsidR="00D223AB" w:rsidRPr="00802380" w:rsidRDefault="00D223AB" w:rsidP="00D223AB">
      <w:pPr>
        <w:pStyle w:val="HoofdtekstA"/>
        <w:spacing w:after="0"/>
        <w:jc w:val="both"/>
        <w:rPr>
          <w:rFonts w:asciiTheme="minorHAnsi" w:eastAsia="Calibri" w:hAnsiTheme="minorHAnsi" w:cstheme="minorHAnsi"/>
        </w:rPr>
      </w:pPr>
    </w:p>
    <w:sectPr w:rsidR="00D223AB" w:rsidRPr="00802380" w:rsidSect="00541617">
      <w:headerReference w:type="default" r:id="rId11"/>
      <w:headerReference w:type="first" r:id="rId12"/>
      <w:footerReference w:type="first" r:id="rId13"/>
      <w:pgSz w:w="11900" w:h="16840"/>
      <w:pgMar w:top="1853" w:right="1080" w:bottom="720" w:left="1560" w:header="851"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ED96" w14:textId="77777777" w:rsidR="00907EDE" w:rsidRDefault="00907EDE" w:rsidP="00067B8D">
      <w:pPr>
        <w:spacing w:after="0" w:line="240" w:lineRule="auto"/>
      </w:pPr>
      <w:r>
        <w:separator/>
      </w:r>
    </w:p>
  </w:endnote>
  <w:endnote w:type="continuationSeparator" w:id="0">
    <w:p w14:paraId="78F7741C" w14:textId="77777777" w:rsidR="00907EDE" w:rsidRDefault="00907EDE" w:rsidP="0006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B3DF" w14:textId="40BFF02D" w:rsidR="00EB7989" w:rsidRDefault="00907EDE" w:rsidP="0053513C">
    <w:pPr>
      <w:pStyle w:val="Voetteks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E201" w14:textId="77777777" w:rsidR="00907EDE" w:rsidRDefault="00907EDE" w:rsidP="00067B8D">
      <w:pPr>
        <w:spacing w:after="0" w:line="240" w:lineRule="auto"/>
      </w:pPr>
      <w:r>
        <w:separator/>
      </w:r>
    </w:p>
  </w:footnote>
  <w:footnote w:type="continuationSeparator" w:id="0">
    <w:p w14:paraId="25C00331" w14:textId="77777777" w:rsidR="00907EDE" w:rsidRDefault="00907EDE" w:rsidP="0006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8BC1" w14:textId="0D029C85" w:rsidR="008F52F3" w:rsidRDefault="001A3741">
    <w:pPr>
      <w:pStyle w:val="Koptekst"/>
    </w:pPr>
    <w:r>
      <w:rPr>
        <w:noProof/>
        <w:lang w:val="en-US"/>
      </w:rPr>
      <w:drawing>
        <wp:anchor distT="0" distB="0" distL="114300" distR="114300" simplePos="0" relativeHeight="251667456" behindDoc="0" locked="0" layoutInCell="1" allowOverlap="1" wp14:anchorId="383B59C8" wp14:editId="19330916">
          <wp:simplePos x="0" y="0"/>
          <wp:positionH relativeFrom="column">
            <wp:posOffset>4071144</wp:posOffset>
          </wp:positionH>
          <wp:positionV relativeFrom="paragraph">
            <wp:posOffset>-928370</wp:posOffset>
          </wp:positionV>
          <wp:extent cx="1828800" cy="2755900"/>
          <wp:effectExtent l="0" t="0" r="0" b="0"/>
          <wp:wrapSquare wrapText="bothSides"/>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BF401" w14:textId="77777777" w:rsidR="008F52F3" w:rsidRDefault="008F52F3">
    <w:pPr>
      <w:pStyle w:val="Koptekst"/>
    </w:pPr>
  </w:p>
  <w:p w14:paraId="17F3810F" w14:textId="63E92136" w:rsidR="00F856B6" w:rsidRDefault="00360BEA">
    <w:pPr>
      <w:pStyle w:val="Koptekst"/>
      <w:rPr>
        <w:b/>
        <w:bCs/>
        <w:sz w:val="32"/>
        <w:szCs w:val="32"/>
      </w:rPr>
    </w:pPr>
    <w:r>
      <w:tab/>
    </w:r>
  </w:p>
  <w:p w14:paraId="73AACC40" w14:textId="79BF2D62" w:rsidR="00A63D30" w:rsidRDefault="00907EDE">
    <w:pPr>
      <w:pStyle w:val="Koptekst"/>
    </w:pPr>
  </w:p>
  <w:p w14:paraId="363CEF41" w14:textId="5AB364C2" w:rsidR="0053513C" w:rsidRDefault="0053513C">
    <w:pPr>
      <w:pStyle w:val="Koptekst"/>
    </w:pPr>
  </w:p>
  <w:p w14:paraId="2F2D3FA5" w14:textId="77777777" w:rsidR="0053513C" w:rsidRDefault="0053513C">
    <w:pPr>
      <w:pStyle w:val="Koptekst"/>
    </w:pPr>
  </w:p>
  <w:p w14:paraId="7A6AAF1A" w14:textId="77777777" w:rsidR="00A63D30" w:rsidRDefault="00907E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7C1C" w14:textId="182B64C7" w:rsidR="002B1D66" w:rsidRDefault="00D26226" w:rsidP="002B1D66">
    <w:pPr>
      <w:pStyle w:val="Koptekst"/>
    </w:pPr>
    <w:r>
      <w:rPr>
        <w:noProof/>
        <w:lang w:val="en-US"/>
      </w:rPr>
      <w:drawing>
        <wp:anchor distT="0" distB="0" distL="114300" distR="114300" simplePos="0" relativeHeight="251665408" behindDoc="0" locked="0" layoutInCell="1" allowOverlap="1" wp14:anchorId="53C5DB57" wp14:editId="3181A667">
          <wp:simplePos x="0" y="0"/>
          <wp:positionH relativeFrom="column">
            <wp:posOffset>3971925</wp:posOffset>
          </wp:positionH>
          <wp:positionV relativeFrom="paragraph">
            <wp:posOffset>-478631</wp:posOffset>
          </wp:positionV>
          <wp:extent cx="1828800" cy="2755900"/>
          <wp:effectExtent l="0" t="0" r="0" b="0"/>
          <wp:wrapSquare wrapText="bothSides"/>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D3604" w14:textId="77777777" w:rsidR="00903670" w:rsidRPr="00424E7C" w:rsidRDefault="00903670" w:rsidP="00903670">
    <w:pPr>
      <w:spacing w:before="100" w:beforeAutospacing="1" w:after="100" w:afterAutospacing="1" w:line="240" w:lineRule="auto"/>
      <w:rPr>
        <w:rFonts w:asciiTheme="majorHAnsi" w:eastAsia="Times New Roman" w:hAnsiTheme="majorHAnsi" w:cs="Times New Roman"/>
        <w:color w:val="FF0000"/>
        <w:sz w:val="28"/>
        <w:szCs w:val="18"/>
      </w:rPr>
    </w:pPr>
    <w:r w:rsidRPr="00424E7C">
      <w:rPr>
        <w:rFonts w:asciiTheme="majorHAnsi" w:eastAsia="Times New Roman" w:hAnsiTheme="majorHAnsi" w:cs="Times New Roman"/>
        <w:color w:val="FF0000"/>
        <w:sz w:val="28"/>
        <w:szCs w:val="18"/>
      </w:rPr>
      <w:t xml:space="preserve">Praktijk voor </w:t>
    </w:r>
    <w:proofErr w:type="spellStart"/>
    <w:r w:rsidRPr="00424E7C">
      <w:rPr>
        <w:rFonts w:asciiTheme="majorHAnsi" w:eastAsia="Times New Roman" w:hAnsiTheme="majorHAnsi" w:cs="Times New Roman"/>
        <w:color w:val="FF0000"/>
        <w:sz w:val="28"/>
        <w:szCs w:val="18"/>
      </w:rPr>
      <w:t>Haptotherapie</w:t>
    </w:r>
    <w:proofErr w:type="spellEnd"/>
    <w:r w:rsidRPr="00424E7C">
      <w:rPr>
        <w:rFonts w:asciiTheme="majorHAnsi" w:eastAsia="Times New Roman" w:hAnsiTheme="majorHAnsi" w:cs="Times New Roman"/>
        <w:color w:val="FF0000"/>
        <w:sz w:val="28"/>
        <w:szCs w:val="18"/>
      </w:rPr>
      <w:t xml:space="preserve"> In Beweging</w:t>
    </w:r>
  </w:p>
  <w:p w14:paraId="3C5E14BD" w14:textId="77777777" w:rsidR="00903670" w:rsidRPr="00424E7C" w:rsidRDefault="00903670" w:rsidP="00903670">
    <w:pPr>
      <w:spacing w:before="100" w:beforeAutospacing="1" w:after="100" w:afterAutospacing="1" w:line="240" w:lineRule="auto"/>
      <w:rPr>
        <w:rFonts w:asciiTheme="majorHAnsi" w:eastAsia="Times New Roman" w:hAnsiTheme="majorHAnsi" w:cs="Times New Roman"/>
        <w:color w:val="FF0000"/>
        <w:sz w:val="28"/>
        <w:szCs w:val="18"/>
      </w:rPr>
    </w:pPr>
    <w:r w:rsidRPr="00424E7C">
      <w:rPr>
        <w:rFonts w:asciiTheme="majorHAnsi" w:eastAsia="Times New Roman" w:hAnsiTheme="majorHAnsi" w:cs="Times New Roman"/>
        <w:color w:val="FF0000"/>
        <w:sz w:val="28"/>
        <w:szCs w:val="18"/>
      </w:rPr>
      <w:t>Hanzeweg 6</w:t>
    </w:r>
  </w:p>
  <w:p w14:paraId="004E75F9" w14:textId="77777777" w:rsidR="00903670" w:rsidRPr="00903670" w:rsidRDefault="00903670" w:rsidP="00903670">
    <w:pPr>
      <w:spacing w:before="100" w:beforeAutospacing="1" w:after="100" w:afterAutospacing="1" w:line="240" w:lineRule="auto"/>
      <w:rPr>
        <w:rFonts w:asciiTheme="majorHAnsi" w:eastAsia="Times New Roman" w:hAnsiTheme="majorHAnsi" w:cs="Times New Roman"/>
        <w:color w:val="FF0000"/>
        <w:sz w:val="28"/>
        <w:szCs w:val="18"/>
        <w:lang w:val="en-US"/>
      </w:rPr>
    </w:pPr>
    <w:r w:rsidRPr="00903670">
      <w:rPr>
        <w:rFonts w:asciiTheme="majorHAnsi" w:eastAsia="Times New Roman" w:hAnsiTheme="majorHAnsi" w:cs="Times New Roman"/>
        <w:color w:val="FF0000"/>
        <w:sz w:val="28"/>
        <w:szCs w:val="18"/>
        <w:lang w:val="en-US"/>
      </w:rPr>
      <w:t xml:space="preserve">7202 CG </w:t>
    </w:r>
    <w:proofErr w:type="spellStart"/>
    <w:r w:rsidRPr="00903670">
      <w:rPr>
        <w:rFonts w:asciiTheme="majorHAnsi" w:eastAsia="Times New Roman" w:hAnsiTheme="majorHAnsi" w:cs="Times New Roman"/>
        <w:color w:val="FF0000"/>
        <w:sz w:val="28"/>
        <w:szCs w:val="18"/>
        <w:lang w:val="en-US"/>
      </w:rPr>
      <w:t>Zutphen</w:t>
    </w:r>
    <w:proofErr w:type="spellEnd"/>
  </w:p>
  <w:p w14:paraId="5D1086BB" w14:textId="77777777" w:rsidR="00903670" w:rsidRPr="00903670" w:rsidRDefault="00903670" w:rsidP="00903670">
    <w:pPr>
      <w:spacing w:before="100" w:beforeAutospacing="1" w:after="100" w:afterAutospacing="1" w:line="240" w:lineRule="auto"/>
      <w:rPr>
        <w:rFonts w:asciiTheme="majorHAnsi" w:eastAsia="Times New Roman" w:hAnsiTheme="majorHAnsi" w:cs="Times New Roman"/>
        <w:sz w:val="18"/>
        <w:szCs w:val="18"/>
        <w:lang w:val="en-US"/>
      </w:rPr>
    </w:pPr>
    <w:r w:rsidRPr="00424E7C">
      <w:rPr>
        <w:rFonts w:asciiTheme="majorHAnsi" w:eastAsia="Times New Roman" w:hAnsiTheme="majorHAnsi" w:cs="Times New Roman"/>
        <w:sz w:val="18"/>
        <w:szCs w:val="18"/>
      </w:rPr>
      <w:fldChar w:fldCharType="begin"/>
    </w:r>
    <w:r w:rsidRPr="00903670">
      <w:rPr>
        <w:rFonts w:asciiTheme="majorHAnsi" w:eastAsia="Times New Roman" w:hAnsiTheme="majorHAnsi" w:cs="Times New Roman"/>
        <w:sz w:val="18"/>
        <w:szCs w:val="18"/>
        <w:lang w:val="en-US"/>
      </w:rPr>
      <w:instrText xml:space="preserve"> HYPERLINK "mailto:contact@haptotherapieinbeweging.nl" </w:instrText>
    </w:r>
    <w:r w:rsidRPr="00424E7C">
      <w:rPr>
        <w:rFonts w:asciiTheme="majorHAnsi" w:eastAsia="Times New Roman" w:hAnsiTheme="majorHAnsi" w:cs="Times New Roman"/>
        <w:sz w:val="18"/>
        <w:szCs w:val="18"/>
      </w:rPr>
      <w:fldChar w:fldCharType="separate"/>
    </w:r>
    <w:r w:rsidRPr="00903670">
      <w:rPr>
        <w:rStyle w:val="Hyperlink"/>
        <w:rFonts w:asciiTheme="majorHAnsi" w:eastAsia="Times New Roman" w:hAnsiTheme="majorHAnsi" w:cs="Times New Roman"/>
        <w:sz w:val="18"/>
        <w:szCs w:val="18"/>
        <w:lang w:val="en-US"/>
      </w:rPr>
      <w:t>contact@haptotherapieinbewegi</w:t>
    </w:r>
    <w:r w:rsidRPr="00903670">
      <w:rPr>
        <w:rStyle w:val="Hyperlink"/>
        <w:rFonts w:asciiTheme="majorHAnsi" w:eastAsia="Times New Roman" w:hAnsiTheme="majorHAnsi" w:cs="Times New Roman"/>
        <w:sz w:val="18"/>
        <w:szCs w:val="18"/>
        <w:lang w:val="en-US"/>
      </w:rPr>
      <w:t>n</w:t>
    </w:r>
    <w:r w:rsidRPr="00903670">
      <w:rPr>
        <w:rStyle w:val="Hyperlink"/>
        <w:rFonts w:asciiTheme="majorHAnsi" w:eastAsia="Times New Roman" w:hAnsiTheme="majorHAnsi" w:cs="Times New Roman"/>
        <w:sz w:val="18"/>
        <w:szCs w:val="18"/>
        <w:lang w:val="en-US"/>
      </w:rPr>
      <w:t>g.nl</w:t>
    </w:r>
    <w:r w:rsidRPr="00424E7C">
      <w:rPr>
        <w:rFonts w:asciiTheme="majorHAnsi" w:eastAsia="Times New Roman" w:hAnsiTheme="majorHAnsi" w:cs="Times New Roman"/>
        <w:sz w:val="18"/>
        <w:szCs w:val="18"/>
      </w:rPr>
      <w:fldChar w:fldCharType="end"/>
    </w:r>
  </w:p>
  <w:p w14:paraId="29032950" w14:textId="77777777" w:rsidR="00903670" w:rsidRPr="00903670" w:rsidRDefault="00903670" w:rsidP="00903670">
    <w:pPr>
      <w:pStyle w:val="Koptekst"/>
      <w:tabs>
        <w:tab w:val="clear" w:pos="9072"/>
        <w:tab w:val="right" w:pos="9046"/>
      </w:tabs>
      <w:rPr>
        <w:rFonts w:asciiTheme="minorHAnsi" w:hAnsiTheme="minorHAnsi" w:cstheme="minorHAnsi"/>
        <w:lang w:val="en-US"/>
      </w:rPr>
    </w:pPr>
    <w:hyperlink r:id="rId2" w:history="1">
      <w:r w:rsidRPr="00903670">
        <w:rPr>
          <w:rStyle w:val="Hyperlink"/>
          <w:rFonts w:asciiTheme="minorHAnsi" w:hAnsiTheme="minorHAnsi" w:cstheme="minorHAnsi"/>
          <w:lang w:val="en-US"/>
        </w:rPr>
        <w:t>www.haptotherapieinbeweging</w:t>
      </w:r>
    </w:hyperlink>
  </w:p>
  <w:p w14:paraId="03E06801" w14:textId="1D9FC9BB" w:rsidR="00DE4D6A" w:rsidRDefault="00DE4D6A" w:rsidP="00903670">
    <w:pPr>
      <w:pStyle w:val="Koptekst"/>
    </w:pPr>
    <w:r>
      <w:tab/>
    </w:r>
  </w:p>
  <w:p w14:paraId="739A83D7" w14:textId="09C0B96F" w:rsidR="00D26226" w:rsidRDefault="00D26226" w:rsidP="002B1D66">
    <w:pPr>
      <w:pStyle w:val="Koptekst"/>
    </w:pPr>
  </w:p>
  <w:p w14:paraId="41968136" w14:textId="45E7BCB3" w:rsidR="00D26226" w:rsidRDefault="00D26226" w:rsidP="002B1D66">
    <w:pPr>
      <w:pStyle w:val="Koptekst"/>
    </w:pPr>
  </w:p>
  <w:p w14:paraId="663EEED3" w14:textId="175CFFA7" w:rsidR="00D26226" w:rsidRDefault="00D26226" w:rsidP="002B1D66">
    <w:pPr>
      <w:pStyle w:val="Koptekst"/>
    </w:pPr>
  </w:p>
  <w:p w14:paraId="65C86BD4" w14:textId="54DD8CC4" w:rsidR="00D26226" w:rsidRDefault="00D26226" w:rsidP="002B1D66">
    <w:pPr>
      <w:pStyle w:val="Koptekst"/>
    </w:pPr>
  </w:p>
  <w:p w14:paraId="526E127E" w14:textId="63C85D10" w:rsidR="00D26226" w:rsidRDefault="00D26226" w:rsidP="002B1D66">
    <w:pPr>
      <w:pStyle w:val="Koptekst"/>
    </w:pPr>
  </w:p>
  <w:p w14:paraId="18A7213B" w14:textId="5EB295EB" w:rsidR="00D26226" w:rsidRDefault="00D26226" w:rsidP="002B1D66">
    <w:pPr>
      <w:pStyle w:val="Koptekst"/>
    </w:pPr>
  </w:p>
  <w:p w14:paraId="042E4F23" w14:textId="7F9EA15E" w:rsidR="00D26226" w:rsidRDefault="00D26226" w:rsidP="002B1D66">
    <w:pPr>
      <w:pStyle w:val="Koptekst"/>
    </w:pPr>
  </w:p>
  <w:p w14:paraId="03A18112" w14:textId="65E154FF" w:rsidR="00D26226" w:rsidRDefault="00D26226" w:rsidP="002B1D66">
    <w:pPr>
      <w:pStyle w:val="Koptekst"/>
    </w:pPr>
  </w:p>
  <w:p w14:paraId="1086A317" w14:textId="77777777" w:rsidR="00D26226" w:rsidRPr="002B1D66" w:rsidRDefault="00D26226" w:rsidP="002B1D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2.2pt;height:45pt;visibility:visible" o:bullet="t">
        <v:imagedata r:id="rId1" o:title="hardcover_bullet_black"/>
      </v:shape>
    </w:pict>
  </w:numPicBullet>
  <w:abstractNum w:abstractNumId="0" w15:restartNumberingAfterBreak="0">
    <w:nsid w:val="093C6259"/>
    <w:multiLevelType w:val="hybridMultilevel"/>
    <w:tmpl w:val="57A6D9A2"/>
    <w:lvl w:ilvl="0" w:tplc="B7EC8AD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E30CD8"/>
    <w:multiLevelType w:val="hybridMultilevel"/>
    <w:tmpl w:val="D930B42A"/>
    <w:styleLink w:val="Gemporteerdestijl40"/>
    <w:lvl w:ilvl="0" w:tplc="5F86018A">
      <w:start w:val="1"/>
      <w:numFmt w:val="low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F5A18A8">
      <w:start w:val="1"/>
      <w:numFmt w:val="lowerLetter"/>
      <w:lvlText w:val="%2."/>
      <w:lvlJc w:val="left"/>
      <w:pPr>
        <w:ind w:left="1023" w:hanging="303"/>
      </w:pPr>
      <w:rPr>
        <w:rFonts w:hAnsi="Arial Unicode MS"/>
        <w:caps w:val="0"/>
        <w:smallCaps w:val="0"/>
        <w:strike w:val="0"/>
        <w:dstrike w:val="0"/>
        <w:outline w:val="0"/>
        <w:emboss w:val="0"/>
        <w:imprint w:val="0"/>
        <w:spacing w:val="0"/>
        <w:w w:val="100"/>
        <w:kern w:val="0"/>
        <w:position w:val="0"/>
        <w:highlight w:val="none"/>
        <w:vertAlign w:val="baseline"/>
      </w:rPr>
    </w:lvl>
    <w:lvl w:ilvl="2" w:tplc="2C04E53E">
      <w:start w:val="1"/>
      <w:numFmt w:val="lowerLetter"/>
      <w:lvlText w:val="%3."/>
      <w:lvlJc w:val="left"/>
      <w:pPr>
        <w:ind w:left="1743"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1422BE80">
      <w:start w:val="1"/>
      <w:numFmt w:val="lowerLetter"/>
      <w:lvlText w:val="%4."/>
      <w:lvlJc w:val="left"/>
      <w:pPr>
        <w:ind w:left="246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D7B0FD8A">
      <w:start w:val="1"/>
      <w:numFmt w:val="lowerLetter"/>
      <w:lvlText w:val="%5."/>
      <w:lvlJc w:val="left"/>
      <w:pPr>
        <w:ind w:left="3183" w:hanging="303"/>
      </w:pPr>
      <w:rPr>
        <w:rFonts w:hAnsi="Arial Unicode MS"/>
        <w:caps w:val="0"/>
        <w:smallCaps w:val="0"/>
        <w:strike w:val="0"/>
        <w:dstrike w:val="0"/>
        <w:outline w:val="0"/>
        <w:emboss w:val="0"/>
        <w:imprint w:val="0"/>
        <w:spacing w:val="0"/>
        <w:w w:val="100"/>
        <w:kern w:val="0"/>
        <w:position w:val="0"/>
        <w:highlight w:val="none"/>
        <w:vertAlign w:val="baseline"/>
      </w:rPr>
    </w:lvl>
    <w:lvl w:ilvl="5" w:tplc="3C087BEE">
      <w:start w:val="1"/>
      <w:numFmt w:val="lowerLetter"/>
      <w:lvlText w:val="%6."/>
      <w:lvlJc w:val="left"/>
      <w:pPr>
        <w:ind w:left="3903"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EBC6C3AC">
      <w:start w:val="1"/>
      <w:numFmt w:val="lowerLetter"/>
      <w:lvlText w:val="%7."/>
      <w:lvlJc w:val="left"/>
      <w:pPr>
        <w:ind w:left="4623"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29FC312E">
      <w:start w:val="1"/>
      <w:numFmt w:val="lowerLetter"/>
      <w:lvlText w:val="%8."/>
      <w:lvlJc w:val="left"/>
      <w:pPr>
        <w:ind w:left="5343"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32881926">
      <w:start w:val="1"/>
      <w:numFmt w:val="lowerLetter"/>
      <w:lvlText w:val="%9."/>
      <w:lvlJc w:val="left"/>
      <w:pPr>
        <w:ind w:left="6063"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972D01"/>
    <w:multiLevelType w:val="hybridMultilevel"/>
    <w:tmpl w:val="F07C5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426C79"/>
    <w:multiLevelType w:val="hybridMultilevel"/>
    <w:tmpl w:val="36F84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7A54FC"/>
    <w:multiLevelType w:val="hybridMultilevel"/>
    <w:tmpl w:val="17662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315023"/>
    <w:multiLevelType w:val="hybridMultilevel"/>
    <w:tmpl w:val="BB1498FC"/>
    <w:lvl w:ilvl="0" w:tplc="E4EA9E34">
      <w:numFmt w:val="bullet"/>
      <w:lvlText w:val=""/>
      <w:lvlJc w:val="left"/>
      <w:pPr>
        <w:ind w:left="720" w:hanging="360"/>
      </w:pPr>
      <w:rPr>
        <w:rFonts w:ascii="Symbol" w:eastAsia="Arial Unicode MS"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5B3599"/>
    <w:multiLevelType w:val="hybridMultilevel"/>
    <w:tmpl w:val="62A25532"/>
    <w:lvl w:ilvl="0" w:tplc="A6AA399C">
      <w:numFmt w:val="bullet"/>
      <w:lvlText w:val=""/>
      <w:lvlJc w:val="left"/>
      <w:pPr>
        <w:ind w:left="720" w:hanging="360"/>
      </w:pPr>
      <w:rPr>
        <w:rFonts w:ascii="Symbol" w:eastAsia="Arial Unicode MS"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BD4EB4"/>
    <w:multiLevelType w:val="hybridMultilevel"/>
    <w:tmpl w:val="0652DDDA"/>
    <w:numStyleLink w:val="Gemporteerdestijl1"/>
  </w:abstractNum>
  <w:abstractNum w:abstractNumId="8" w15:restartNumberingAfterBreak="0">
    <w:nsid w:val="305434E8"/>
    <w:multiLevelType w:val="hybridMultilevel"/>
    <w:tmpl w:val="E7F8A31C"/>
    <w:styleLink w:val="Genummerd"/>
    <w:lvl w:ilvl="0" w:tplc="1B0C242C">
      <w:start w:val="1"/>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201AF392">
      <w:start w:val="1"/>
      <w:numFmt w:val="decimal"/>
      <w:lvlText w:val="%2."/>
      <w:lvlJc w:val="left"/>
      <w:pPr>
        <w:ind w:left="1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B67E79FC">
      <w:start w:val="1"/>
      <w:numFmt w:val="decimal"/>
      <w:lvlText w:val="%3."/>
      <w:lvlJc w:val="left"/>
      <w:pPr>
        <w:ind w:left="1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525E6DE4">
      <w:start w:val="1"/>
      <w:numFmt w:val="decimal"/>
      <w:lvlText w:val="%4."/>
      <w:lvlJc w:val="left"/>
      <w:pPr>
        <w:ind w:left="26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2CB81208">
      <w:start w:val="1"/>
      <w:numFmt w:val="decimal"/>
      <w:lvlText w:val="%5."/>
      <w:lvlJc w:val="left"/>
      <w:pPr>
        <w:ind w:left="34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1DD4BDF0">
      <w:start w:val="1"/>
      <w:numFmt w:val="decimal"/>
      <w:lvlText w:val="%6."/>
      <w:lvlJc w:val="left"/>
      <w:pPr>
        <w:ind w:left="4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36B4FBB6">
      <w:start w:val="1"/>
      <w:numFmt w:val="decimal"/>
      <w:lvlText w:val="%7."/>
      <w:lvlJc w:val="left"/>
      <w:pPr>
        <w:ind w:left="5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400A0AF8">
      <w:start w:val="1"/>
      <w:numFmt w:val="decimal"/>
      <w:lvlText w:val="%8."/>
      <w:lvlJc w:val="left"/>
      <w:pPr>
        <w:ind w:left="5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175EC47E">
      <w:start w:val="1"/>
      <w:numFmt w:val="decimal"/>
      <w:lvlText w:val="%9."/>
      <w:lvlJc w:val="left"/>
      <w:pPr>
        <w:ind w:left="66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CF444E"/>
    <w:multiLevelType w:val="hybridMultilevel"/>
    <w:tmpl w:val="2C2E51FE"/>
    <w:numStyleLink w:val="Gemporteerdestijl2"/>
  </w:abstractNum>
  <w:abstractNum w:abstractNumId="10" w15:restartNumberingAfterBreak="0">
    <w:nsid w:val="40460275"/>
    <w:multiLevelType w:val="hybridMultilevel"/>
    <w:tmpl w:val="0652DDDA"/>
    <w:styleLink w:val="Gemporteerdestijl1"/>
    <w:lvl w:ilvl="0" w:tplc="8A58BA74">
      <w:start w:val="1"/>
      <w:numFmt w:val="bullet"/>
      <w:lvlText w:val="•"/>
      <w:lvlJc w:val="left"/>
      <w:pPr>
        <w:ind w:left="39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838054AC">
      <w:start w:val="1"/>
      <w:numFmt w:val="bullet"/>
      <w:lvlText w:val="•"/>
      <w:lvlJc w:val="left"/>
      <w:pPr>
        <w:ind w:left="114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F86CCB4">
      <w:start w:val="1"/>
      <w:numFmt w:val="bullet"/>
      <w:lvlText w:val="•"/>
      <w:lvlJc w:val="left"/>
      <w:pPr>
        <w:ind w:left="1931"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21A01C4">
      <w:start w:val="1"/>
      <w:numFmt w:val="bullet"/>
      <w:lvlText w:val="•"/>
      <w:lvlJc w:val="left"/>
      <w:pPr>
        <w:ind w:left="271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B668EB6">
      <w:start w:val="1"/>
      <w:numFmt w:val="bullet"/>
      <w:lvlText w:val="•"/>
      <w:lvlJc w:val="left"/>
      <w:pPr>
        <w:ind w:left="350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606AE30">
      <w:start w:val="1"/>
      <w:numFmt w:val="bullet"/>
      <w:lvlText w:val="•"/>
      <w:lvlJc w:val="left"/>
      <w:pPr>
        <w:ind w:left="428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D881178">
      <w:start w:val="1"/>
      <w:numFmt w:val="bullet"/>
      <w:lvlText w:val="•"/>
      <w:lvlJc w:val="left"/>
      <w:pPr>
        <w:ind w:left="507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F3CC356">
      <w:start w:val="1"/>
      <w:numFmt w:val="bullet"/>
      <w:lvlText w:val="•"/>
      <w:lvlJc w:val="left"/>
      <w:pPr>
        <w:ind w:left="585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5B2F63E">
      <w:start w:val="1"/>
      <w:numFmt w:val="bullet"/>
      <w:lvlText w:val="•"/>
      <w:lvlJc w:val="left"/>
      <w:pPr>
        <w:ind w:left="664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1578DB"/>
    <w:multiLevelType w:val="hybridMultilevel"/>
    <w:tmpl w:val="6D20D390"/>
    <w:lvl w:ilvl="0" w:tplc="E8D0FB0C">
      <w:start w:val="1"/>
      <w:numFmt w:val="bullet"/>
      <w:lvlText w:val="•"/>
      <w:lvlJc w:val="left"/>
      <w:pPr>
        <w:ind w:left="346" w:hanging="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94AEAA6">
      <w:start w:val="1"/>
      <w:numFmt w:val="bullet"/>
      <w:lvlText w:val="•"/>
      <w:lvlPicBulletId w:val="0"/>
      <w:lvlJc w:val="left"/>
      <w:pPr>
        <w:ind w:left="356" w:hanging="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2" w:tplc="6D1A04F8">
      <w:start w:val="1"/>
      <w:numFmt w:val="bullet"/>
      <w:lvlText w:val="•"/>
      <w:lvlPicBulletId w:val="0"/>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3" w:tplc="F3F48102">
      <w:start w:val="1"/>
      <w:numFmt w:val="bullet"/>
      <w:lvlText w:val="•"/>
      <w:lvlPicBulletId w:val="0"/>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4" w:tplc="D0E469B4">
      <w:start w:val="1"/>
      <w:numFmt w:val="bullet"/>
      <w:lvlText w:val="•"/>
      <w:lvlPicBulletId w:val="0"/>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5" w:tplc="B7966C92">
      <w:start w:val="1"/>
      <w:numFmt w:val="bullet"/>
      <w:lvlText w:val="•"/>
      <w:lvlPicBulletId w:val="0"/>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6" w:tplc="BCBC2230">
      <w:start w:val="1"/>
      <w:numFmt w:val="bullet"/>
      <w:lvlText w:val="•"/>
      <w:lvlPicBulletId w:val="0"/>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7" w:tplc="0AD6F276">
      <w:start w:val="1"/>
      <w:numFmt w:val="bullet"/>
      <w:lvlText w:val="•"/>
      <w:lvlPicBulletId w:val="0"/>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8" w:tplc="38E86BD8">
      <w:start w:val="1"/>
      <w:numFmt w:val="bullet"/>
      <w:lvlText w:val="•"/>
      <w:lvlPicBulletId w:val="0"/>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abstractNum>
  <w:abstractNum w:abstractNumId="12" w15:restartNumberingAfterBreak="0">
    <w:nsid w:val="48621991"/>
    <w:multiLevelType w:val="hybridMultilevel"/>
    <w:tmpl w:val="110C6D1E"/>
    <w:lvl w:ilvl="0" w:tplc="A6AA399C">
      <w:numFmt w:val="bullet"/>
      <w:lvlText w:val=""/>
      <w:lvlJc w:val="left"/>
      <w:pPr>
        <w:ind w:left="720" w:hanging="360"/>
      </w:pPr>
      <w:rPr>
        <w:rFonts w:ascii="Symbol" w:eastAsia="Arial Unicode M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A55751"/>
    <w:multiLevelType w:val="hybridMultilevel"/>
    <w:tmpl w:val="FA30A448"/>
    <w:lvl w:ilvl="0" w:tplc="045CB238">
      <w:start w:val="1"/>
      <w:numFmt w:val="bullet"/>
      <w:lvlText w:val="•"/>
      <w:lvlJc w:val="left"/>
      <w:pPr>
        <w:ind w:left="346" w:hanging="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F82A1B0">
      <w:start w:val="1"/>
      <w:numFmt w:val="bullet"/>
      <w:lvlText w:val="•"/>
      <w:lvlPicBulletId w:val="0"/>
      <w:lvlJc w:val="left"/>
      <w:pPr>
        <w:ind w:left="356" w:hanging="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2" w:tplc="5162A480">
      <w:start w:val="1"/>
      <w:numFmt w:val="bullet"/>
      <w:lvlText w:val="•"/>
      <w:lvlPicBulletId w:val="0"/>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3" w:tplc="683A09C2">
      <w:start w:val="1"/>
      <w:numFmt w:val="bullet"/>
      <w:lvlText w:val="•"/>
      <w:lvlPicBulletId w:val="0"/>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4" w:tplc="AE7C4A8E">
      <w:start w:val="1"/>
      <w:numFmt w:val="bullet"/>
      <w:lvlText w:val="•"/>
      <w:lvlPicBulletId w:val="0"/>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5" w:tplc="94F274B2">
      <w:start w:val="1"/>
      <w:numFmt w:val="bullet"/>
      <w:lvlText w:val="•"/>
      <w:lvlPicBulletId w:val="0"/>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6" w:tplc="38742A12">
      <w:start w:val="1"/>
      <w:numFmt w:val="bullet"/>
      <w:lvlText w:val="•"/>
      <w:lvlPicBulletId w:val="0"/>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7" w:tplc="7F8A5E5A">
      <w:start w:val="1"/>
      <w:numFmt w:val="bullet"/>
      <w:lvlText w:val="•"/>
      <w:lvlPicBulletId w:val="0"/>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8" w:tplc="3004922C">
      <w:start w:val="1"/>
      <w:numFmt w:val="bullet"/>
      <w:lvlText w:val="•"/>
      <w:lvlPicBulletId w:val="0"/>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abstractNum>
  <w:abstractNum w:abstractNumId="14" w15:restartNumberingAfterBreak="0">
    <w:nsid w:val="55C417F5"/>
    <w:multiLevelType w:val="hybridMultilevel"/>
    <w:tmpl w:val="A4A60404"/>
    <w:lvl w:ilvl="0" w:tplc="0ADE2DC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77F5BE0"/>
    <w:multiLevelType w:val="hybridMultilevel"/>
    <w:tmpl w:val="18DAB736"/>
    <w:lvl w:ilvl="0" w:tplc="53F4098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4060B02"/>
    <w:multiLevelType w:val="hybridMultilevel"/>
    <w:tmpl w:val="F46461A0"/>
    <w:lvl w:ilvl="0" w:tplc="A1CA2E06">
      <w:start w:val="1"/>
      <w:numFmt w:val="upperLetter"/>
      <w:lvlText w:val="%1."/>
      <w:lvlJc w:val="left"/>
      <w:pPr>
        <w:ind w:left="1440" w:hanging="360"/>
      </w:pPr>
      <w:rPr>
        <w:rFonts w:hint="default"/>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648F1C18"/>
    <w:multiLevelType w:val="hybridMultilevel"/>
    <w:tmpl w:val="1D00D10C"/>
    <w:lvl w:ilvl="0" w:tplc="75E08050">
      <w:start w:val="1"/>
      <w:numFmt w:val="bullet"/>
      <w:lvlText w:val="•"/>
      <w:lvlJc w:val="left"/>
      <w:pPr>
        <w:ind w:left="34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E84C8B4">
      <w:start w:val="1"/>
      <w:numFmt w:val="bullet"/>
      <w:lvlText w:val="•"/>
      <w:lvlJc w:val="left"/>
      <w:pPr>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CCA41AE">
      <w:start w:val="1"/>
      <w:numFmt w:val="bullet"/>
      <w:lvlText w:val="•"/>
      <w:lvlJc w:val="left"/>
      <w:pPr>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EDA8DB6">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50C7EFA">
      <w:start w:val="1"/>
      <w:numFmt w:val="bullet"/>
      <w:lvlText w:val="•"/>
      <w:lvlJc w:val="left"/>
      <w:pPr>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2AC91DA">
      <w:start w:val="1"/>
      <w:numFmt w:val="bullet"/>
      <w:lvlText w:val="•"/>
      <w:lvlJc w:val="left"/>
      <w:pPr>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764C75C">
      <w:start w:val="1"/>
      <w:numFmt w:val="bullet"/>
      <w:lvlText w:val="•"/>
      <w:lvlJc w:val="left"/>
      <w:pPr>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3FE1EAA">
      <w:start w:val="1"/>
      <w:numFmt w:val="bullet"/>
      <w:lvlText w:val="•"/>
      <w:lvlJc w:val="left"/>
      <w:pPr>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390CCD4">
      <w:start w:val="1"/>
      <w:numFmt w:val="bullet"/>
      <w:lvlText w:val="•"/>
      <w:lvlJc w:val="left"/>
      <w:pPr>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4D80934"/>
    <w:multiLevelType w:val="hybridMultilevel"/>
    <w:tmpl w:val="BA32AC10"/>
    <w:lvl w:ilvl="0" w:tplc="A86A9D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B1735E"/>
    <w:multiLevelType w:val="hybridMultilevel"/>
    <w:tmpl w:val="7630A392"/>
    <w:lvl w:ilvl="0" w:tplc="E4EA9E34">
      <w:numFmt w:val="bullet"/>
      <w:lvlText w:val=""/>
      <w:lvlJc w:val="left"/>
      <w:pPr>
        <w:ind w:left="720" w:hanging="360"/>
      </w:pPr>
      <w:rPr>
        <w:rFonts w:ascii="Symbol" w:eastAsia="Arial Unicode MS"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9A1A52"/>
    <w:multiLevelType w:val="hybridMultilevel"/>
    <w:tmpl w:val="D930B42A"/>
    <w:numStyleLink w:val="Gemporteerdestijl40"/>
  </w:abstractNum>
  <w:abstractNum w:abstractNumId="21" w15:restartNumberingAfterBreak="0">
    <w:nsid w:val="766B4170"/>
    <w:multiLevelType w:val="hybridMultilevel"/>
    <w:tmpl w:val="9E3E3A10"/>
    <w:lvl w:ilvl="0" w:tplc="01F0C074">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7D32A94"/>
    <w:multiLevelType w:val="hybridMultilevel"/>
    <w:tmpl w:val="6FE6294E"/>
    <w:styleLink w:val="Gemporteerdestijl3"/>
    <w:lvl w:ilvl="0" w:tplc="F58246FC">
      <w:start w:val="1"/>
      <w:numFmt w:val="lowerLetter"/>
      <w:lvlText w:val="%1."/>
      <w:lvlJc w:val="left"/>
      <w:pPr>
        <w:ind w:left="1404"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909C264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6AE87E">
      <w:start w:val="1"/>
      <w:numFmt w:val="lowerRoman"/>
      <w:lvlText w:val="%3."/>
      <w:lvlJc w:val="left"/>
      <w:pPr>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75CE81A">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F833FA">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CC722A">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12CFF30">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88B0E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9C6242">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9075F60"/>
    <w:multiLevelType w:val="hybridMultilevel"/>
    <w:tmpl w:val="E7F8A31C"/>
    <w:numStyleLink w:val="Genummerd"/>
  </w:abstractNum>
  <w:abstractNum w:abstractNumId="24" w15:restartNumberingAfterBreak="0">
    <w:nsid w:val="7B610AFF"/>
    <w:multiLevelType w:val="hybridMultilevel"/>
    <w:tmpl w:val="2C2E51FE"/>
    <w:styleLink w:val="Gemporteerdestijl2"/>
    <w:lvl w:ilvl="0" w:tplc="D5301A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3AC38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FC5F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04FA3C">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021ED0">
      <w:start w:val="1"/>
      <w:numFmt w:val="decimal"/>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CC86E">
      <w:start w:val="1"/>
      <w:numFmt w:val="decimal"/>
      <w:lvlText w:val="%6."/>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44844B4">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D6C9AE">
      <w:start w:val="1"/>
      <w:numFmt w:val="decimal"/>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1E12C2">
      <w:start w:val="1"/>
      <w:numFmt w:val="decimal"/>
      <w:lvlText w:val="%9."/>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E677F5A"/>
    <w:multiLevelType w:val="hybridMultilevel"/>
    <w:tmpl w:val="6FE6294E"/>
    <w:numStyleLink w:val="Gemporteerdestijl3"/>
  </w:abstractNum>
  <w:num w:numId="1">
    <w:abstractNumId w:val="8"/>
  </w:num>
  <w:num w:numId="2">
    <w:abstractNumId w:val="23"/>
  </w:num>
  <w:num w:numId="3">
    <w:abstractNumId w:val="17"/>
  </w:num>
  <w:num w:numId="4">
    <w:abstractNumId w:val="11"/>
  </w:num>
  <w:num w:numId="5">
    <w:abstractNumId w:val="11"/>
    <w:lvlOverride w:ilvl="0">
      <w:lvl w:ilvl="0" w:tplc="E8D0FB0C">
        <w:start w:val="1"/>
        <w:numFmt w:val="bullet"/>
        <w:lvlText w:val="•"/>
        <w:lvlJc w:val="left"/>
        <w:pPr>
          <w:ind w:left="331" w:hanging="1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94AEAA6">
        <w:start w:val="1"/>
        <w:numFmt w:val="bullet"/>
        <w:lvlText w:val="•"/>
        <w:lvlPicBulletId w:val="0"/>
        <w:lvlJc w:val="left"/>
        <w:pPr>
          <w:ind w:left="341" w:hanging="1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2">
      <w:lvl w:ilvl="2" w:tplc="6D1A04F8">
        <w:start w:val="1"/>
        <w:numFmt w:val="bullet"/>
        <w:lvlText w:val="•"/>
        <w:lvlPicBulletId w:val="0"/>
        <w:lvlJc w:val="left"/>
        <w:pPr>
          <w:ind w:left="52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3">
      <w:lvl w:ilvl="3" w:tplc="F3F48102">
        <w:start w:val="1"/>
        <w:numFmt w:val="bullet"/>
        <w:lvlText w:val="•"/>
        <w:lvlPicBulletId w:val="0"/>
        <w:lvlJc w:val="left"/>
        <w:pPr>
          <w:ind w:left="70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4">
      <w:lvl w:ilvl="4" w:tplc="D0E469B4">
        <w:start w:val="1"/>
        <w:numFmt w:val="bullet"/>
        <w:lvlText w:val="•"/>
        <w:lvlPicBulletId w:val="0"/>
        <w:lvlJc w:val="left"/>
        <w:pPr>
          <w:ind w:left="88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5">
      <w:lvl w:ilvl="5" w:tplc="B7966C92">
        <w:start w:val="1"/>
        <w:numFmt w:val="bullet"/>
        <w:lvlText w:val="•"/>
        <w:lvlPicBulletId w:val="0"/>
        <w:lvlJc w:val="left"/>
        <w:pPr>
          <w:ind w:left="106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6">
      <w:lvl w:ilvl="6" w:tplc="BCBC2230">
        <w:start w:val="1"/>
        <w:numFmt w:val="bullet"/>
        <w:lvlText w:val="•"/>
        <w:lvlPicBulletId w:val="0"/>
        <w:lvlJc w:val="left"/>
        <w:pPr>
          <w:ind w:left="124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7">
      <w:lvl w:ilvl="7" w:tplc="0AD6F276">
        <w:start w:val="1"/>
        <w:numFmt w:val="bullet"/>
        <w:lvlText w:val="•"/>
        <w:lvlPicBulletId w:val="0"/>
        <w:lvlJc w:val="left"/>
        <w:pPr>
          <w:ind w:left="142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lvlOverride w:ilvl="8">
      <w:lvl w:ilvl="8" w:tplc="38E86BD8">
        <w:start w:val="1"/>
        <w:numFmt w:val="bullet"/>
        <w:lvlText w:val="•"/>
        <w:lvlPicBulletId w:val="0"/>
        <w:lvlJc w:val="left"/>
        <w:pPr>
          <w:ind w:left="160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3"/>
          <w:szCs w:val="13"/>
          <w:highlight w:val="none"/>
          <w:vertAlign w:val="baseline"/>
        </w:rPr>
      </w:lvl>
    </w:lvlOverride>
  </w:num>
  <w:num w:numId="6">
    <w:abstractNumId w:val="13"/>
  </w:num>
  <w:num w:numId="7">
    <w:abstractNumId w:val="1"/>
  </w:num>
  <w:num w:numId="8">
    <w:abstractNumId w:val="20"/>
  </w:num>
  <w:num w:numId="9">
    <w:abstractNumId w:val="10"/>
  </w:num>
  <w:num w:numId="10">
    <w:abstractNumId w:val="7"/>
  </w:num>
  <w:num w:numId="11">
    <w:abstractNumId w:val="24"/>
  </w:num>
  <w:num w:numId="12">
    <w:abstractNumId w:val="9"/>
  </w:num>
  <w:num w:numId="13">
    <w:abstractNumId w:val="22"/>
  </w:num>
  <w:num w:numId="14">
    <w:abstractNumId w:val="25"/>
  </w:num>
  <w:num w:numId="15">
    <w:abstractNumId w:val="4"/>
  </w:num>
  <w:num w:numId="16">
    <w:abstractNumId w:val="2"/>
  </w:num>
  <w:num w:numId="17">
    <w:abstractNumId w:val="18"/>
  </w:num>
  <w:num w:numId="18">
    <w:abstractNumId w:val="5"/>
  </w:num>
  <w:num w:numId="19">
    <w:abstractNumId w:val="19"/>
  </w:num>
  <w:num w:numId="20">
    <w:abstractNumId w:val="6"/>
  </w:num>
  <w:num w:numId="21">
    <w:abstractNumId w:val="12"/>
  </w:num>
  <w:num w:numId="22">
    <w:abstractNumId w:val="21"/>
  </w:num>
  <w:num w:numId="23">
    <w:abstractNumId w:val="16"/>
  </w:num>
  <w:num w:numId="24">
    <w:abstractNumId w:val="14"/>
  </w:num>
  <w:num w:numId="25">
    <w:abstractNumId w:val="15"/>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8D"/>
    <w:rsid w:val="00067B8D"/>
    <w:rsid w:val="000E5ADC"/>
    <w:rsid w:val="001A3741"/>
    <w:rsid w:val="001D77AD"/>
    <w:rsid w:val="00206344"/>
    <w:rsid w:val="002900BF"/>
    <w:rsid w:val="002B1D66"/>
    <w:rsid w:val="002E7CFB"/>
    <w:rsid w:val="002F2C34"/>
    <w:rsid w:val="00360BEA"/>
    <w:rsid w:val="00393C41"/>
    <w:rsid w:val="003A54C8"/>
    <w:rsid w:val="003B3DA4"/>
    <w:rsid w:val="00432A7D"/>
    <w:rsid w:val="004E681A"/>
    <w:rsid w:val="0053513C"/>
    <w:rsid w:val="00541617"/>
    <w:rsid w:val="00586ADC"/>
    <w:rsid w:val="005B538B"/>
    <w:rsid w:val="005C79B4"/>
    <w:rsid w:val="00664534"/>
    <w:rsid w:val="006B598E"/>
    <w:rsid w:val="006B7B9D"/>
    <w:rsid w:val="00796964"/>
    <w:rsid w:val="007A457D"/>
    <w:rsid w:val="007D1237"/>
    <w:rsid w:val="00802380"/>
    <w:rsid w:val="00822B4F"/>
    <w:rsid w:val="00885F93"/>
    <w:rsid w:val="008A66F9"/>
    <w:rsid w:val="008F52F3"/>
    <w:rsid w:val="00901A3D"/>
    <w:rsid w:val="00903670"/>
    <w:rsid w:val="00907EDE"/>
    <w:rsid w:val="00990C59"/>
    <w:rsid w:val="00A46758"/>
    <w:rsid w:val="00A57673"/>
    <w:rsid w:val="00AA67BD"/>
    <w:rsid w:val="00AE0C94"/>
    <w:rsid w:val="00B4314B"/>
    <w:rsid w:val="00B50C7E"/>
    <w:rsid w:val="00D04B07"/>
    <w:rsid w:val="00D223AB"/>
    <w:rsid w:val="00D24A2E"/>
    <w:rsid w:val="00D26226"/>
    <w:rsid w:val="00DE2DFE"/>
    <w:rsid w:val="00DE4D6A"/>
    <w:rsid w:val="00E5656B"/>
    <w:rsid w:val="00E628C7"/>
    <w:rsid w:val="00EA2205"/>
    <w:rsid w:val="00EB5D6C"/>
    <w:rsid w:val="00EF2935"/>
    <w:rsid w:val="00F16E78"/>
    <w:rsid w:val="00FB69E2"/>
    <w:rsid w:val="00FC4C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84190"/>
  <w15:chartTrackingRefBased/>
  <w15:docId w15:val="{2F26C5F4-A50F-4D4A-BC08-1E4F64D1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7B8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nl-NL"/>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067B8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styleId="Voettekst">
    <w:name w:val="footer"/>
    <w:link w:val="VoettekstChar"/>
    <w:rsid w:val="00067B8D"/>
    <w:pPr>
      <w:pBdr>
        <w:top w:val="nil"/>
        <w:left w:val="nil"/>
        <w:bottom w:val="nil"/>
        <w:right w:val="nil"/>
        <w:between w:val="nil"/>
        <w:bar w:val="nil"/>
      </w:pBdr>
      <w:tabs>
        <w:tab w:val="center" w:pos="4536"/>
        <w:tab w:val="right" w:pos="9046"/>
      </w:tabs>
      <w:spacing w:after="200" w:line="276" w:lineRule="auto"/>
      <w:jc w:val="right"/>
    </w:pPr>
    <w:rPr>
      <w:rFonts w:ascii="Calibri" w:eastAsia="Arial Unicode MS" w:hAnsi="Calibri" w:cs="Arial Unicode MS"/>
      <w:color w:val="000000"/>
      <w:sz w:val="18"/>
      <w:szCs w:val="18"/>
      <w:u w:color="000000"/>
      <w:bdr w:val="nil"/>
      <w:lang w:eastAsia="nl-NL"/>
      <w14:textOutline w14:w="12700" w14:cap="flat" w14:cmpd="sng" w14:algn="ctr">
        <w14:noFill/>
        <w14:prstDash w14:val="solid"/>
        <w14:miter w14:lim="400000"/>
      </w14:textOutline>
    </w:rPr>
  </w:style>
  <w:style w:type="character" w:customStyle="1" w:styleId="VoettekstChar">
    <w:name w:val="Voettekst Char"/>
    <w:basedOn w:val="Standaardalinea-lettertype"/>
    <w:link w:val="Voettekst"/>
    <w:rsid w:val="00067B8D"/>
    <w:rPr>
      <w:rFonts w:ascii="Calibri" w:eastAsia="Arial Unicode MS" w:hAnsi="Calibri" w:cs="Arial Unicode MS"/>
      <w:color w:val="000000"/>
      <w:sz w:val="18"/>
      <w:szCs w:val="18"/>
      <w:u w:color="000000"/>
      <w:bdr w:val="nil"/>
      <w:lang w:eastAsia="nl-NL"/>
      <w14:textOutline w14:w="12700" w14:cap="flat" w14:cmpd="sng" w14:algn="ctr">
        <w14:noFill/>
        <w14:prstDash w14:val="solid"/>
        <w14:miter w14:lim="400000"/>
      </w14:textOutline>
    </w:rPr>
  </w:style>
  <w:style w:type="paragraph" w:customStyle="1" w:styleId="HoofdtekstB">
    <w:name w:val="Hoofdtekst B"/>
    <w:rsid w:val="00067B8D"/>
    <w:pPr>
      <w:pBdr>
        <w:top w:val="nil"/>
        <w:left w:val="nil"/>
        <w:bottom w:val="nil"/>
        <w:right w:val="nil"/>
        <w:between w:val="nil"/>
        <w:bar w:val="nil"/>
      </w:pBdr>
      <w:spacing w:after="200" w:line="276" w:lineRule="auto"/>
    </w:pPr>
    <w:rPr>
      <w:rFonts w:ascii="Helvetica Neue" w:eastAsia="Helvetica Neue" w:hAnsi="Helvetica Neue" w:cs="Helvetica Neue"/>
      <w:color w:val="000000"/>
      <w:u w:color="000000"/>
      <w:bdr w:val="nil"/>
      <w:lang w:eastAsia="nl-NL"/>
      <w14:textOutline w14:w="12700" w14:cap="flat" w14:cmpd="sng" w14:algn="ctr">
        <w14:noFill/>
        <w14:prstDash w14:val="solid"/>
        <w14:miter w14:lim="400000"/>
      </w14:textOutline>
    </w:rPr>
  </w:style>
  <w:style w:type="paragraph" w:customStyle="1" w:styleId="Koptekst2A">
    <w:name w:val="Koptekst 2 A"/>
    <w:next w:val="HoofdtekstA"/>
    <w:rsid w:val="00067B8D"/>
    <w:pPr>
      <w:keepNext/>
      <w:pBdr>
        <w:top w:val="nil"/>
        <w:left w:val="nil"/>
        <w:bottom w:val="nil"/>
        <w:right w:val="nil"/>
        <w:between w:val="nil"/>
        <w:bar w:val="nil"/>
      </w:pBdr>
      <w:spacing w:after="200" w:line="276" w:lineRule="auto"/>
      <w:outlineLvl w:val="0"/>
    </w:pPr>
    <w:rPr>
      <w:rFonts w:ascii="Helvetica" w:eastAsia="Arial Unicode MS" w:hAnsi="Helvetica" w:cs="Arial Unicode MS"/>
      <w:b/>
      <w:bCs/>
      <w:color w:val="000000"/>
      <w:sz w:val="28"/>
      <w:szCs w:val="28"/>
      <w:u w:color="000000"/>
      <w:bdr w:val="nil"/>
      <w:lang w:eastAsia="nl-NL"/>
      <w14:textOutline w14:w="12700" w14:cap="flat" w14:cmpd="sng" w14:algn="ctr">
        <w14:noFill/>
        <w14:prstDash w14:val="solid"/>
        <w14:miter w14:lim="400000"/>
      </w14:textOutline>
    </w:rPr>
  </w:style>
  <w:style w:type="paragraph" w:customStyle="1" w:styleId="HoofdtekstA">
    <w:name w:val="Hoofdtekst A"/>
    <w:rsid w:val="00067B8D"/>
    <w:pPr>
      <w:pBdr>
        <w:top w:val="nil"/>
        <w:left w:val="nil"/>
        <w:bottom w:val="nil"/>
        <w:right w:val="nil"/>
        <w:between w:val="nil"/>
        <w:bar w:val="nil"/>
      </w:pBdr>
      <w:spacing w:after="200" w:line="276" w:lineRule="auto"/>
    </w:pPr>
    <w:rPr>
      <w:rFonts w:ascii="Helvetica Neue" w:eastAsia="Arial Unicode MS" w:hAnsi="Helvetica Neue" w:cs="Arial Unicode MS"/>
      <w:color w:val="000000"/>
      <w:u w:color="000000"/>
      <w:bdr w:val="nil"/>
      <w:lang w:eastAsia="nl-NL"/>
      <w14:textOutline w14:w="12700" w14:cap="flat" w14:cmpd="sng" w14:algn="ctr">
        <w14:noFill/>
        <w14:prstDash w14:val="solid"/>
        <w14:miter w14:lim="400000"/>
      </w14:textOutline>
    </w:rPr>
  </w:style>
  <w:style w:type="numbering" w:customStyle="1" w:styleId="Genummerd">
    <w:name w:val="Genummerd"/>
    <w:rsid w:val="00067B8D"/>
    <w:pPr>
      <w:numPr>
        <w:numId w:val="1"/>
      </w:numPr>
    </w:pPr>
  </w:style>
  <w:style w:type="paragraph" w:customStyle="1" w:styleId="Tabelstijl2A">
    <w:name w:val="Tabelstijl 2 A"/>
    <w:rsid w:val="00067B8D"/>
    <w:pPr>
      <w:pBdr>
        <w:top w:val="nil"/>
        <w:left w:val="nil"/>
        <w:bottom w:val="nil"/>
        <w:right w:val="nil"/>
        <w:between w:val="nil"/>
        <w:bar w:val="nil"/>
      </w:pBdr>
      <w:spacing w:after="200" w:line="276" w:lineRule="auto"/>
    </w:pPr>
    <w:rPr>
      <w:rFonts w:ascii="Helvetica" w:eastAsia="Arial Unicode MS" w:hAnsi="Helvetica" w:cs="Arial Unicode MS"/>
      <w:color w:val="000000"/>
      <w:sz w:val="20"/>
      <w:szCs w:val="20"/>
      <w:u w:color="000000"/>
      <w:bdr w:val="nil"/>
      <w:lang w:eastAsia="nl-NL"/>
      <w14:textOutline w14:w="12700" w14:cap="flat" w14:cmpd="sng" w14:algn="ctr">
        <w14:noFill/>
        <w14:prstDash w14:val="solid"/>
        <w14:miter w14:lim="400000"/>
      </w14:textOutline>
    </w:rPr>
  </w:style>
  <w:style w:type="paragraph" w:customStyle="1" w:styleId="HoofdtekstAA">
    <w:name w:val="Hoofdtekst A A"/>
    <w:rsid w:val="00067B8D"/>
    <w:pPr>
      <w:pBdr>
        <w:top w:val="nil"/>
        <w:left w:val="nil"/>
        <w:bottom w:val="nil"/>
        <w:right w:val="nil"/>
        <w:between w:val="nil"/>
        <w:bar w:val="nil"/>
      </w:pBdr>
      <w:spacing w:after="200" w:line="276" w:lineRule="auto"/>
    </w:pPr>
    <w:rPr>
      <w:rFonts w:ascii="Helvetica Neue" w:eastAsia="Arial Unicode MS" w:hAnsi="Helvetica Neue" w:cs="Arial Unicode MS"/>
      <w:color w:val="000000"/>
      <w:u w:color="000000"/>
      <w:bdr w:val="nil"/>
      <w:lang w:eastAsia="nl-NL"/>
      <w14:textOutline w14:w="12700" w14:cap="flat" w14:cmpd="sng" w14:algn="ctr">
        <w14:noFill/>
        <w14:prstDash w14:val="solid"/>
        <w14:miter w14:lim="400000"/>
      </w14:textOutline>
    </w:rPr>
  </w:style>
  <w:style w:type="paragraph" w:customStyle="1" w:styleId="Voetnoot">
    <w:name w:val="Voetnoot"/>
    <w:rsid w:val="00067B8D"/>
    <w:pPr>
      <w:pBdr>
        <w:top w:val="nil"/>
        <w:left w:val="nil"/>
        <w:bottom w:val="nil"/>
        <w:right w:val="nil"/>
        <w:between w:val="nil"/>
        <w:bar w:val="nil"/>
      </w:pBdr>
      <w:spacing w:after="200" w:line="276" w:lineRule="auto"/>
    </w:pPr>
    <w:rPr>
      <w:rFonts w:ascii="Helvetica Neue" w:eastAsia="Helvetica Neue" w:hAnsi="Helvetica Neue" w:cs="Helvetica Neue"/>
      <w:color w:val="000000"/>
      <w:u w:color="000000"/>
      <w:bdr w:val="nil"/>
      <w:lang w:eastAsia="nl-NL"/>
      <w14:textOutline w14:w="12700" w14:cap="flat" w14:cmpd="sng" w14:algn="ctr">
        <w14:noFill/>
        <w14:prstDash w14:val="solid"/>
        <w14:miter w14:lim="400000"/>
      </w14:textOutline>
    </w:rPr>
  </w:style>
  <w:style w:type="numbering" w:customStyle="1" w:styleId="Gemporteerdestijl40">
    <w:name w:val="Geïmporteerde stijl 4.0"/>
    <w:rsid w:val="00067B8D"/>
    <w:pPr>
      <w:numPr>
        <w:numId w:val="7"/>
      </w:numPr>
    </w:pPr>
  </w:style>
  <w:style w:type="paragraph" w:customStyle="1" w:styleId="Koptekst4">
    <w:name w:val="Koptekst 4"/>
    <w:next w:val="HoofdtekstAA"/>
    <w:rsid w:val="00067B8D"/>
    <w:pPr>
      <w:keepNext/>
      <w:pBdr>
        <w:top w:val="nil"/>
        <w:left w:val="nil"/>
        <w:bottom w:val="nil"/>
        <w:right w:val="nil"/>
        <w:between w:val="nil"/>
        <w:bar w:val="nil"/>
      </w:pBdr>
      <w:spacing w:after="200" w:line="276" w:lineRule="auto"/>
      <w:outlineLvl w:val="0"/>
    </w:pPr>
    <w:rPr>
      <w:rFonts w:ascii="Helvetica Neue" w:eastAsia="Arial Unicode MS" w:hAnsi="Helvetica Neue" w:cs="Arial Unicode MS"/>
      <w:b/>
      <w:bCs/>
      <w:color w:val="000000"/>
      <w:sz w:val="28"/>
      <w:szCs w:val="28"/>
      <w:u w:color="000000"/>
      <w:bdr w:val="nil"/>
      <w:lang w:eastAsia="nl-NL"/>
      <w14:textOutline w14:w="12700" w14:cap="flat" w14:cmpd="sng" w14:algn="ctr">
        <w14:noFill/>
        <w14:prstDash w14:val="solid"/>
        <w14:miter w14:lim="400000"/>
      </w14:textOutline>
    </w:rPr>
  </w:style>
  <w:style w:type="numbering" w:customStyle="1" w:styleId="Gemporteerdestijl1">
    <w:name w:val="Geïmporteerde stijl 1"/>
    <w:rsid w:val="00067B8D"/>
    <w:pPr>
      <w:numPr>
        <w:numId w:val="9"/>
      </w:numPr>
    </w:pPr>
  </w:style>
  <w:style w:type="numbering" w:customStyle="1" w:styleId="Gemporteerdestijl2">
    <w:name w:val="Geïmporteerde stijl 2"/>
    <w:rsid w:val="00067B8D"/>
    <w:pPr>
      <w:numPr>
        <w:numId w:val="11"/>
      </w:numPr>
    </w:pPr>
  </w:style>
  <w:style w:type="numbering" w:customStyle="1" w:styleId="Gemporteerdestijl3">
    <w:name w:val="Geïmporteerde stijl 3"/>
    <w:rsid w:val="00067B8D"/>
    <w:pPr>
      <w:numPr>
        <w:numId w:val="13"/>
      </w:numPr>
    </w:pPr>
  </w:style>
  <w:style w:type="paragraph" w:styleId="Koptekst">
    <w:name w:val="header"/>
    <w:basedOn w:val="Standaard"/>
    <w:link w:val="KoptekstChar"/>
    <w:unhideWhenUsed/>
    <w:rsid w:val="00067B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7B8D"/>
    <w:rPr>
      <w:rFonts w:ascii="Calibri" w:eastAsia="Arial Unicode MS" w:hAnsi="Calibri" w:cs="Arial Unicode MS"/>
      <w:color w:val="000000"/>
      <w:u w:color="000000"/>
      <w:bdr w:val="nil"/>
      <w:lang w:eastAsia="nl-NL"/>
      <w14:textOutline w14:w="12700" w14:cap="flat" w14:cmpd="sng" w14:algn="ctr">
        <w14:noFill/>
        <w14:prstDash w14:val="solid"/>
        <w14:miter w14:lim="400000"/>
      </w14:textOutline>
    </w:rPr>
  </w:style>
  <w:style w:type="paragraph" w:customStyle="1" w:styleId="Hoofdtekst">
    <w:name w:val="Hoofdtekst"/>
    <w:rsid w:val="00067B8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14:textOutline w14:w="0" w14:cap="flat" w14:cmpd="sng" w14:algn="ctr">
        <w14:noFill/>
        <w14:prstDash w14:val="solid"/>
        <w14:bevel/>
      </w14:textOutline>
    </w:rPr>
  </w:style>
  <w:style w:type="paragraph" w:styleId="Geenafstand">
    <w:name w:val="No Spacing"/>
    <w:uiPriority w:val="1"/>
    <w:qFormat/>
    <w:rsid w:val="00067B8D"/>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nl-NL"/>
      <w14:textOutline w14:w="12700" w14:cap="flat" w14:cmpd="sng" w14:algn="ctr">
        <w14:noFill/>
        <w14:prstDash w14:val="solid"/>
        <w14:miter w14:lim="400000"/>
      </w14:textOutline>
    </w:rPr>
  </w:style>
  <w:style w:type="character" w:styleId="Hyperlink">
    <w:name w:val="Hyperlink"/>
    <w:basedOn w:val="Standaardalinea-lettertype"/>
    <w:uiPriority w:val="99"/>
    <w:unhideWhenUsed/>
    <w:rsid w:val="00FC4C84"/>
    <w:rPr>
      <w:color w:val="0563C1" w:themeColor="hyperlink"/>
      <w:u w:val="single"/>
    </w:rPr>
  </w:style>
  <w:style w:type="character" w:styleId="Onopgelostemelding">
    <w:name w:val="Unresolved Mention"/>
    <w:basedOn w:val="Standaardalinea-lettertype"/>
    <w:uiPriority w:val="99"/>
    <w:semiHidden/>
    <w:unhideWhenUsed/>
    <w:rsid w:val="00FC4C84"/>
    <w:rPr>
      <w:color w:val="605E5C"/>
      <w:shd w:val="clear" w:color="auto" w:fill="E1DFDD"/>
    </w:rPr>
  </w:style>
  <w:style w:type="paragraph" w:styleId="Lijstalinea">
    <w:name w:val="List Paragraph"/>
    <w:basedOn w:val="Standaard"/>
    <w:uiPriority w:val="34"/>
    <w:qFormat/>
    <w:rsid w:val="00D04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aptotherapieinbeweging.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haptotherapieinbewegin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90B368EECEB43976090C8A02A4E74" ma:contentTypeVersion="14" ma:contentTypeDescription="Een nieuw document maken." ma:contentTypeScope="" ma:versionID="7ddf00280e28eb755e6592c8c210a92f">
  <xsd:schema xmlns:xsd="http://www.w3.org/2001/XMLSchema" xmlns:xs="http://www.w3.org/2001/XMLSchema" xmlns:p="http://schemas.microsoft.com/office/2006/metadata/properties" xmlns:ns2="28eceb90-8a63-4598-a92c-87553275e8f1" xmlns:ns3="d31bf9aa-72b9-46fb-802f-f5b291c5a3eb" targetNamespace="http://schemas.microsoft.com/office/2006/metadata/properties" ma:root="true" ma:fieldsID="f0c02b447815b81df6d27baf1087f60d" ns2:_="" ns3:_="">
    <xsd:import namespace="28eceb90-8a63-4598-a92c-87553275e8f1"/>
    <xsd:import namespace="d31bf9aa-72b9-46fb-802f-f5b291c5a3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ceb90-8a63-4598-a92c-87553275e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a977d99-9b75-4215-bf49-9ecd7fd43a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1bf9aa-72b9-46fb-802f-f5b291c5a3e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ca2c74e-083c-4d57-b200-d2555ccacea9}" ma:internalName="TaxCatchAll" ma:showField="CatchAllData" ma:web="d31bf9aa-72b9-46fb-802f-f5b291c5a3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eceb90-8a63-4598-a92c-87553275e8f1">
      <Terms xmlns="http://schemas.microsoft.com/office/infopath/2007/PartnerControls"/>
    </lcf76f155ced4ddcb4097134ff3c332f>
    <TaxCatchAll xmlns="d31bf9aa-72b9-46fb-802f-f5b291c5a3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FFFEE-4C24-4A3C-B982-638DC3D34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ceb90-8a63-4598-a92c-87553275e8f1"/>
    <ds:schemaRef ds:uri="d31bf9aa-72b9-46fb-802f-f5b291c5a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0B8BD-C832-45B4-B430-2E4A358AD4E3}">
  <ds:schemaRefs>
    <ds:schemaRef ds:uri="http://schemas.microsoft.com/office/2006/metadata/properties"/>
    <ds:schemaRef ds:uri="http://schemas.microsoft.com/office/infopath/2007/PartnerControls"/>
    <ds:schemaRef ds:uri="28eceb90-8a63-4598-a92c-87553275e8f1"/>
    <ds:schemaRef ds:uri="d31bf9aa-72b9-46fb-802f-f5b291c5a3eb"/>
  </ds:schemaRefs>
</ds:datastoreItem>
</file>

<file path=customXml/itemProps3.xml><?xml version="1.0" encoding="utf-8"?>
<ds:datastoreItem xmlns:ds="http://schemas.openxmlformats.org/officeDocument/2006/customXml" ds:itemID="{9CA1A837-58B0-4E1B-B1F2-45527BA2A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742</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dc:creator>
  <cp:keywords/>
  <dc:description/>
  <cp:lastModifiedBy>Microsoft Office User</cp:lastModifiedBy>
  <cp:revision>15</cp:revision>
  <cp:lastPrinted>2021-04-23T10:17:00Z</cp:lastPrinted>
  <dcterms:created xsi:type="dcterms:W3CDTF">2023-04-14T13:39:00Z</dcterms:created>
  <dcterms:modified xsi:type="dcterms:W3CDTF">2023-04-15T11:59:00Z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0x01010000390B368EECEB43976090C8A02A4E74</vt:lpwstr>
  </property>
</Properties>
</file>